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6D7" w:rsidRDefault="00B576D7" w:rsidP="000A2C6D">
      <w:pPr>
        <w:pStyle w:val="BodyText"/>
        <w:rPr>
          <w:rFonts w:ascii="Arial" w:hAnsi="Arial" w:cs="Arial"/>
          <w:b/>
          <w:sz w:val="28"/>
          <w:szCs w:val="28"/>
        </w:rPr>
      </w:pPr>
    </w:p>
    <w:p w:rsidR="0035463D" w:rsidRPr="0035463D" w:rsidRDefault="00F67DBD" w:rsidP="0035463D">
      <w:pPr>
        <w:pStyle w:val="BodyText"/>
        <w:rPr>
          <w:rFonts w:ascii="Arial" w:hAnsi="Arial" w:cs="Arial"/>
          <w:b/>
          <w:sz w:val="24"/>
          <w:szCs w:val="24"/>
        </w:rPr>
      </w:pPr>
      <w:r>
        <w:rPr>
          <w:rFonts w:ascii="Arial" w:hAnsi="Arial" w:cs="Arial"/>
          <w:b/>
          <w:sz w:val="24"/>
          <w:szCs w:val="24"/>
        </w:rPr>
        <w:t>Customer Journey</w:t>
      </w:r>
    </w:p>
    <w:tbl>
      <w:tblPr>
        <w:tblStyle w:val="TableGrid"/>
        <w:tblW w:w="15041" w:type="dxa"/>
        <w:tblLook w:val="04A0" w:firstRow="1" w:lastRow="0" w:firstColumn="1" w:lastColumn="0" w:noHBand="0" w:noVBand="1"/>
      </w:tblPr>
      <w:tblGrid>
        <w:gridCol w:w="5837"/>
        <w:gridCol w:w="3373"/>
        <w:gridCol w:w="5831"/>
      </w:tblGrid>
      <w:tr w:rsidR="000A2C6D" w:rsidRPr="0035463D" w:rsidTr="00E126C7">
        <w:trPr>
          <w:trHeight w:val="851"/>
        </w:trPr>
        <w:tc>
          <w:tcPr>
            <w:tcW w:w="5837" w:type="dxa"/>
            <w:noWrap/>
            <w:vAlign w:val="center"/>
            <w:hideMark/>
          </w:tcPr>
          <w:p w:rsidR="000A2C6D" w:rsidRPr="0035463D" w:rsidRDefault="000A2C6D" w:rsidP="00F67DBD">
            <w:pPr>
              <w:pStyle w:val="BodyText"/>
              <w:rPr>
                <w:rFonts w:ascii="Arial" w:hAnsi="Arial" w:cs="Arial"/>
                <w:sz w:val="24"/>
                <w:szCs w:val="24"/>
              </w:rPr>
            </w:pPr>
            <w:r w:rsidRPr="0035463D">
              <w:rPr>
                <w:rFonts w:ascii="Arial" w:hAnsi="Arial" w:cs="Arial"/>
                <w:sz w:val="24"/>
                <w:szCs w:val="24"/>
              </w:rPr>
              <w:t>Implementing Customer Experience Guidelines?</w:t>
            </w:r>
          </w:p>
        </w:tc>
        <w:tc>
          <w:tcPr>
            <w:tcW w:w="3373" w:type="dxa"/>
            <w:noWrap/>
            <w:vAlign w:val="center"/>
            <w:hideMark/>
          </w:tcPr>
          <w:p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Y/N</w:t>
            </w:r>
          </w:p>
        </w:tc>
        <w:tc>
          <w:tcPr>
            <w:tcW w:w="5831" w:type="dxa"/>
          </w:tcPr>
          <w:p w:rsidR="000A2C6D" w:rsidRPr="0035463D" w:rsidRDefault="000A2C6D" w:rsidP="00F67DBD">
            <w:pPr>
              <w:pStyle w:val="BodyText"/>
              <w:jc w:val="center"/>
              <w:rPr>
                <w:rFonts w:ascii="Arial" w:hAnsi="Arial" w:cs="Arial"/>
                <w:sz w:val="24"/>
                <w:szCs w:val="24"/>
              </w:rPr>
            </w:pPr>
          </w:p>
        </w:tc>
      </w:tr>
      <w:tr w:rsidR="000A2C6D" w:rsidRPr="0035463D" w:rsidTr="00E126C7">
        <w:trPr>
          <w:trHeight w:val="907"/>
        </w:trPr>
        <w:tc>
          <w:tcPr>
            <w:tcW w:w="5837" w:type="dxa"/>
            <w:noWrap/>
            <w:vAlign w:val="center"/>
            <w:hideMark/>
          </w:tcPr>
          <w:p w:rsidR="000A2C6D" w:rsidRPr="0035463D" w:rsidRDefault="000A2C6D" w:rsidP="00F67DBD">
            <w:pPr>
              <w:pStyle w:val="BodyText"/>
              <w:rPr>
                <w:rFonts w:ascii="Arial" w:hAnsi="Arial" w:cs="Arial"/>
                <w:sz w:val="24"/>
                <w:szCs w:val="24"/>
              </w:rPr>
            </w:pPr>
            <w:r w:rsidRPr="0035463D">
              <w:rPr>
                <w:rFonts w:ascii="Arial" w:hAnsi="Arial" w:cs="Arial"/>
                <w:sz w:val="24"/>
                <w:szCs w:val="24"/>
              </w:rPr>
              <w:t>Implementing Bespoke User Journeys?</w:t>
            </w:r>
          </w:p>
        </w:tc>
        <w:tc>
          <w:tcPr>
            <w:tcW w:w="3373" w:type="dxa"/>
            <w:noWrap/>
            <w:vAlign w:val="center"/>
            <w:hideMark/>
          </w:tcPr>
          <w:p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Y/N</w:t>
            </w:r>
          </w:p>
        </w:tc>
        <w:tc>
          <w:tcPr>
            <w:tcW w:w="5831" w:type="dxa"/>
          </w:tcPr>
          <w:p w:rsidR="000A2C6D" w:rsidRPr="0035463D" w:rsidRDefault="000A2C6D" w:rsidP="00F67DBD">
            <w:pPr>
              <w:pStyle w:val="BodyText"/>
              <w:jc w:val="center"/>
              <w:rPr>
                <w:rFonts w:ascii="Arial" w:hAnsi="Arial" w:cs="Arial"/>
                <w:sz w:val="24"/>
                <w:szCs w:val="24"/>
              </w:rPr>
            </w:pPr>
          </w:p>
        </w:tc>
      </w:tr>
      <w:tr w:rsidR="00314B3C" w:rsidRPr="0035463D" w:rsidTr="00E126C7">
        <w:trPr>
          <w:trHeight w:val="851"/>
        </w:trPr>
        <w:tc>
          <w:tcPr>
            <w:tcW w:w="5837" w:type="dxa"/>
            <w:noWrap/>
            <w:vAlign w:val="center"/>
          </w:tcPr>
          <w:p w:rsidR="00314B3C" w:rsidRPr="0035463D" w:rsidRDefault="00314B3C" w:rsidP="0037328B">
            <w:pPr>
              <w:pStyle w:val="BodyText"/>
              <w:rPr>
                <w:rFonts w:ascii="Arial" w:hAnsi="Arial" w:cs="Arial"/>
                <w:sz w:val="24"/>
                <w:szCs w:val="24"/>
              </w:rPr>
            </w:pPr>
            <w:r w:rsidRPr="0035463D">
              <w:rPr>
                <w:rFonts w:ascii="Arial" w:hAnsi="Arial" w:cs="Arial"/>
                <w:sz w:val="24"/>
                <w:szCs w:val="24"/>
              </w:rPr>
              <w:t>Implementing App 2 App?</w:t>
            </w:r>
          </w:p>
        </w:tc>
        <w:tc>
          <w:tcPr>
            <w:tcW w:w="3373" w:type="dxa"/>
            <w:vAlign w:val="center"/>
          </w:tcPr>
          <w:p w:rsidR="00314B3C" w:rsidRPr="0035463D" w:rsidRDefault="00314B3C" w:rsidP="0037328B">
            <w:pPr>
              <w:pStyle w:val="BodyText"/>
              <w:jc w:val="center"/>
              <w:rPr>
                <w:rFonts w:ascii="Arial" w:hAnsi="Arial" w:cs="Arial"/>
                <w:sz w:val="24"/>
                <w:szCs w:val="24"/>
              </w:rPr>
            </w:pPr>
            <w:r w:rsidRPr="0035463D">
              <w:rPr>
                <w:rFonts w:ascii="Arial" w:hAnsi="Arial" w:cs="Arial"/>
                <w:sz w:val="24"/>
                <w:szCs w:val="24"/>
              </w:rPr>
              <w:t>Y/N</w:t>
            </w:r>
          </w:p>
        </w:tc>
        <w:tc>
          <w:tcPr>
            <w:tcW w:w="5831" w:type="dxa"/>
          </w:tcPr>
          <w:p w:rsidR="00314B3C" w:rsidRPr="0035463D" w:rsidRDefault="00314B3C" w:rsidP="00F67DBD">
            <w:pPr>
              <w:pStyle w:val="BodyText"/>
              <w:jc w:val="center"/>
              <w:rPr>
                <w:rFonts w:ascii="Arial" w:hAnsi="Arial" w:cs="Arial"/>
                <w:sz w:val="24"/>
                <w:szCs w:val="24"/>
              </w:rPr>
            </w:pPr>
          </w:p>
        </w:tc>
      </w:tr>
      <w:tr w:rsidR="00314B3C" w:rsidRPr="0035463D" w:rsidTr="00E126C7">
        <w:trPr>
          <w:trHeight w:val="851"/>
        </w:trPr>
        <w:tc>
          <w:tcPr>
            <w:tcW w:w="5837" w:type="dxa"/>
            <w:noWrap/>
            <w:vAlign w:val="center"/>
            <w:hideMark/>
          </w:tcPr>
          <w:p w:rsidR="00314B3C" w:rsidRPr="0035463D" w:rsidRDefault="00314B3C" w:rsidP="00F67DBD">
            <w:pPr>
              <w:pStyle w:val="BodyText"/>
              <w:rPr>
                <w:rFonts w:ascii="Arial" w:hAnsi="Arial" w:cs="Arial"/>
                <w:sz w:val="24"/>
                <w:szCs w:val="24"/>
              </w:rPr>
            </w:pPr>
            <w:r w:rsidRPr="0035463D">
              <w:rPr>
                <w:rFonts w:ascii="Arial" w:hAnsi="Arial" w:cs="Arial"/>
                <w:sz w:val="24"/>
                <w:szCs w:val="24"/>
              </w:rPr>
              <w:t>App to App Implementation Date?</w:t>
            </w:r>
          </w:p>
        </w:tc>
        <w:tc>
          <w:tcPr>
            <w:tcW w:w="3373" w:type="dxa"/>
            <w:vAlign w:val="center"/>
            <w:hideMark/>
          </w:tcPr>
          <w:p w:rsidR="00314B3C" w:rsidRPr="0035463D" w:rsidRDefault="00314B3C" w:rsidP="00E126C7">
            <w:pPr>
              <w:pStyle w:val="BodyText"/>
              <w:jc w:val="center"/>
              <w:rPr>
                <w:rFonts w:ascii="Arial" w:hAnsi="Arial" w:cs="Arial"/>
                <w:sz w:val="24"/>
                <w:szCs w:val="24"/>
              </w:rPr>
            </w:pPr>
            <w:r w:rsidRPr="0035463D">
              <w:rPr>
                <w:rFonts w:ascii="Arial" w:hAnsi="Arial" w:cs="Arial"/>
                <w:sz w:val="24"/>
                <w:szCs w:val="24"/>
              </w:rPr>
              <w:t>Date</w:t>
            </w:r>
            <w:r w:rsidRPr="0035463D">
              <w:rPr>
                <w:rFonts w:ascii="Arial" w:hAnsi="Arial" w:cs="Arial"/>
                <w:sz w:val="24"/>
                <w:szCs w:val="24"/>
              </w:rPr>
              <w:br/>
              <w:t>(If Applicable)</w:t>
            </w:r>
          </w:p>
        </w:tc>
        <w:tc>
          <w:tcPr>
            <w:tcW w:w="5831" w:type="dxa"/>
          </w:tcPr>
          <w:p w:rsidR="00314B3C" w:rsidRPr="0035463D" w:rsidRDefault="00314B3C" w:rsidP="00F67DBD">
            <w:pPr>
              <w:pStyle w:val="BodyText"/>
              <w:jc w:val="center"/>
              <w:rPr>
                <w:rFonts w:ascii="Arial" w:hAnsi="Arial" w:cs="Arial"/>
                <w:sz w:val="24"/>
                <w:szCs w:val="24"/>
              </w:rPr>
            </w:pPr>
          </w:p>
        </w:tc>
      </w:tr>
      <w:tr w:rsidR="00314B3C" w:rsidRPr="0035463D" w:rsidTr="00E126C7">
        <w:trPr>
          <w:trHeight w:val="851"/>
        </w:trPr>
        <w:tc>
          <w:tcPr>
            <w:tcW w:w="5837" w:type="dxa"/>
            <w:noWrap/>
            <w:vAlign w:val="center"/>
            <w:hideMark/>
          </w:tcPr>
          <w:p w:rsidR="00314B3C" w:rsidRPr="0035463D" w:rsidRDefault="00314B3C" w:rsidP="00F67DBD">
            <w:pPr>
              <w:pStyle w:val="BodyText"/>
              <w:rPr>
                <w:rFonts w:ascii="Arial" w:hAnsi="Arial" w:cs="Arial"/>
                <w:sz w:val="24"/>
                <w:szCs w:val="24"/>
              </w:rPr>
            </w:pPr>
            <w:r w:rsidRPr="0035463D">
              <w:rPr>
                <w:rFonts w:ascii="Arial" w:hAnsi="Arial" w:cs="Arial"/>
                <w:sz w:val="24"/>
                <w:szCs w:val="24"/>
              </w:rPr>
              <w:t>Options on 90 day re-authentication?</w:t>
            </w:r>
          </w:p>
        </w:tc>
        <w:tc>
          <w:tcPr>
            <w:tcW w:w="3373" w:type="dxa"/>
            <w:noWrap/>
            <w:vAlign w:val="center"/>
            <w:hideMark/>
          </w:tcPr>
          <w:p w:rsidR="00314B3C" w:rsidRPr="0035463D" w:rsidRDefault="00314B3C" w:rsidP="00E126C7">
            <w:pPr>
              <w:pStyle w:val="BodyText"/>
              <w:jc w:val="center"/>
              <w:rPr>
                <w:rFonts w:ascii="Arial" w:hAnsi="Arial" w:cs="Arial"/>
                <w:sz w:val="24"/>
                <w:szCs w:val="24"/>
              </w:rPr>
            </w:pPr>
            <w:r w:rsidRPr="0035463D">
              <w:rPr>
                <w:rFonts w:ascii="Arial" w:hAnsi="Arial" w:cs="Arial"/>
                <w:sz w:val="24"/>
                <w:szCs w:val="24"/>
              </w:rPr>
              <w:t>Please Specify</w:t>
            </w:r>
          </w:p>
        </w:tc>
        <w:tc>
          <w:tcPr>
            <w:tcW w:w="5831" w:type="dxa"/>
          </w:tcPr>
          <w:p w:rsidR="00314B3C" w:rsidRPr="0035463D" w:rsidRDefault="00314B3C" w:rsidP="00F67DBD">
            <w:pPr>
              <w:pStyle w:val="BodyText"/>
              <w:jc w:val="center"/>
              <w:rPr>
                <w:rFonts w:ascii="Arial" w:hAnsi="Arial" w:cs="Arial"/>
                <w:sz w:val="24"/>
                <w:szCs w:val="24"/>
              </w:rPr>
            </w:pPr>
          </w:p>
        </w:tc>
      </w:tr>
      <w:tr w:rsidR="00314B3C" w:rsidRPr="0035463D" w:rsidTr="00E126C7">
        <w:trPr>
          <w:trHeight w:val="851"/>
        </w:trPr>
        <w:tc>
          <w:tcPr>
            <w:tcW w:w="5837" w:type="dxa"/>
            <w:noWrap/>
            <w:vAlign w:val="center"/>
            <w:hideMark/>
          </w:tcPr>
          <w:p w:rsidR="00314B3C" w:rsidRPr="0035463D" w:rsidRDefault="00314B3C" w:rsidP="00F67DBD">
            <w:pPr>
              <w:pStyle w:val="BodyText"/>
              <w:rPr>
                <w:rFonts w:ascii="Arial" w:hAnsi="Arial" w:cs="Arial"/>
                <w:sz w:val="24"/>
                <w:szCs w:val="24"/>
              </w:rPr>
            </w:pPr>
            <w:r w:rsidRPr="0035463D">
              <w:rPr>
                <w:rFonts w:ascii="Arial" w:hAnsi="Arial" w:cs="Arial"/>
                <w:sz w:val="24"/>
                <w:szCs w:val="24"/>
              </w:rPr>
              <w:t>Support Embedded Flow?</w:t>
            </w:r>
          </w:p>
        </w:tc>
        <w:tc>
          <w:tcPr>
            <w:tcW w:w="3373" w:type="dxa"/>
            <w:noWrap/>
            <w:vAlign w:val="center"/>
            <w:hideMark/>
          </w:tcPr>
          <w:p w:rsidR="00314B3C" w:rsidRPr="0035463D" w:rsidRDefault="00314B3C" w:rsidP="00E126C7">
            <w:pPr>
              <w:pStyle w:val="BodyText"/>
              <w:jc w:val="center"/>
              <w:rPr>
                <w:rFonts w:ascii="Arial" w:hAnsi="Arial" w:cs="Arial"/>
                <w:sz w:val="24"/>
                <w:szCs w:val="24"/>
              </w:rPr>
            </w:pPr>
            <w:r w:rsidRPr="0035463D">
              <w:rPr>
                <w:rFonts w:ascii="Arial" w:hAnsi="Arial" w:cs="Arial"/>
                <w:sz w:val="24"/>
                <w:szCs w:val="24"/>
              </w:rPr>
              <w:t>Y/N</w:t>
            </w:r>
          </w:p>
        </w:tc>
        <w:tc>
          <w:tcPr>
            <w:tcW w:w="5831" w:type="dxa"/>
          </w:tcPr>
          <w:p w:rsidR="00314B3C" w:rsidRPr="0035463D" w:rsidRDefault="00314B3C" w:rsidP="00F67DBD">
            <w:pPr>
              <w:pStyle w:val="BodyText"/>
              <w:jc w:val="center"/>
              <w:rPr>
                <w:rFonts w:ascii="Arial" w:hAnsi="Arial" w:cs="Arial"/>
                <w:sz w:val="24"/>
                <w:szCs w:val="24"/>
              </w:rPr>
            </w:pPr>
          </w:p>
        </w:tc>
      </w:tr>
    </w:tbl>
    <w:p w:rsidR="00F67DBD" w:rsidRDefault="00F67DBD"/>
    <w:p w:rsidR="000A2C6D" w:rsidRDefault="000A2C6D">
      <w:pPr>
        <w:pBdr>
          <w:top w:val="none" w:sz="0" w:space="0" w:color="auto"/>
          <w:left w:val="none" w:sz="0" w:space="0" w:color="auto"/>
          <w:bottom w:val="none" w:sz="0" w:space="0" w:color="auto"/>
          <w:right w:val="none" w:sz="0" w:space="0" w:color="auto"/>
          <w:between w:val="none" w:sz="0" w:space="0" w:color="auto"/>
          <w:bar w:val="none" w:sz="0" w:color="auto"/>
        </w:pBdr>
      </w:pPr>
      <w:r>
        <w:br w:type="page"/>
      </w:r>
    </w:p>
    <w:p w:rsidR="00F67DBD" w:rsidRPr="00B576D7" w:rsidRDefault="00F67DBD">
      <w:pPr>
        <w:rPr>
          <w:rFonts w:ascii="Arial" w:hAnsi="Arial" w:cs="Arial"/>
          <w:b/>
          <w:sz w:val="24"/>
          <w:szCs w:val="24"/>
        </w:rPr>
      </w:pPr>
      <w:r w:rsidRPr="00B576D7">
        <w:rPr>
          <w:rFonts w:ascii="Arial" w:hAnsi="Arial" w:cs="Arial"/>
          <w:b/>
          <w:sz w:val="24"/>
          <w:szCs w:val="24"/>
        </w:rPr>
        <w:lastRenderedPageBreak/>
        <w:t>Implementation</w:t>
      </w:r>
    </w:p>
    <w:tbl>
      <w:tblPr>
        <w:tblStyle w:val="TableGrid"/>
        <w:tblW w:w="14992" w:type="dxa"/>
        <w:tblLook w:val="04A0" w:firstRow="1" w:lastRow="0" w:firstColumn="1" w:lastColumn="0" w:noHBand="0" w:noVBand="1"/>
      </w:tblPr>
      <w:tblGrid>
        <w:gridCol w:w="5778"/>
        <w:gridCol w:w="3402"/>
        <w:gridCol w:w="5812"/>
      </w:tblGrid>
      <w:tr w:rsidR="000A2C6D" w:rsidRPr="0035463D" w:rsidTr="00E126C7">
        <w:trPr>
          <w:trHeight w:val="870"/>
        </w:trPr>
        <w:tc>
          <w:tcPr>
            <w:tcW w:w="5778" w:type="dxa"/>
            <w:noWrap/>
            <w:vAlign w:val="center"/>
            <w:hideMark/>
          </w:tcPr>
          <w:p w:rsidR="000A2C6D" w:rsidRPr="0035463D" w:rsidRDefault="000A2C6D" w:rsidP="00F67DBD">
            <w:pPr>
              <w:pStyle w:val="BodyText"/>
              <w:rPr>
                <w:rFonts w:ascii="Arial" w:hAnsi="Arial" w:cs="Arial"/>
                <w:sz w:val="24"/>
                <w:szCs w:val="24"/>
              </w:rPr>
            </w:pPr>
            <w:r w:rsidRPr="0035463D">
              <w:rPr>
                <w:rFonts w:ascii="Arial" w:hAnsi="Arial" w:cs="Arial"/>
                <w:sz w:val="24"/>
                <w:szCs w:val="24"/>
              </w:rPr>
              <w:t>Directory?</w:t>
            </w:r>
          </w:p>
        </w:tc>
        <w:tc>
          <w:tcPr>
            <w:tcW w:w="3402" w:type="dxa"/>
            <w:vAlign w:val="center"/>
            <w:hideMark/>
          </w:tcPr>
          <w:p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OB</w:t>
            </w:r>
            <w:r w:rsidRPr="0035463D">
              <w:rPr>
                <w:rFonts w:ascii="Arial" w:hAnsi="Arial" w:cs="Arial"/>
                <w:sz w:val="24"/>
                <w:szCs w:val="24"/>
              </w:rPr>
              <w:br/>
              <w:t>Preta</w:t>
            </w:r>
            <w:r w:rsidRPr="0035463D">
              <w:rPr>
                <w:rFonts w:ascii="Arial" w:hAnsi="Arial" w:cs="Arial"/>
                <w:sz w:val="24"/>
                <w:szCs w:val="24"/>
              </w:rPr>
              <w:br/>
              <w:t>Other (Please Specify)</w:t>
            </w:r>
          </w:p>
        </w:tc>
        <w:tc>
          <w:tcPr>
            <w:tcW w:w="5812" w:type="dxa"/>
          </w:tcPr>
          <w:p w:rsidR="000A2C6D" w:rsidRPr="0035463D" w:rsidRDefault="000A2C6D" w:rsidP="00F67DBD">
            <w:pPr>
              <w:pStyle w:val="BodyText"/>
              <w:jc w:val="center"/>
              <w:rPr>
                <w:rFonts w:ascii="Arial" w:hAnsi="Arial" w:cs="Arial"/>
                <w:sz w:val="24"/>
                <w:szCs w:val="24"/>
              </w:rPr>
            </w:pPr>
          </w:p>
        </w:tc>
      </w:tr>
      <w:tr w:rsidR="000A2C6D" w:rsidRPr="0035463D" w:rsidTr="00E126C7">
        <w:trPr>
          <w:trHeight w:val="870"/>
        </w:trPr>
        <w:tc>
          <w:tcPr>
            <w:tcW w:w="5778" w:type="dxa"/>
            <w:noWrap/>
            <w:vAlign w:val="center"/>
            <w:hideMark/>
          </w:tcPr>
          <w:p w:rsidR="000A2C6D" w:rsidRPr="0035463D" w:rsidRDefault="000A2C6D" w:rsidP="00F67DBD">
            <w:pPr>
              <w:pStyle w:val="BodyText"/>
              <w:rPr>
                <w:rFonts w:ascii="Arial" w:hAnsi="Arial" w:cs="Arial"/>
                <w:sz w:val="24"/>
                <w:szCs w:val="24"/>
              </w:rPr>
            </w:pPr>
            <w:r w:rsidRPr="0035463D">
              <w:rPr>
                <w:rFonts w:ascii="Arial" w:hAnsi="Arial" w:cs="Arial"/>
                <w:sz w:val="24"/>
                <w:szCs w:val="24"/>
              </w:rPr>
              <w:t>Location of Well Known Endpoints?</w:t>
            </w:r>
          </w:p>
        </w:tc>
        <w:tc>
          <w:tcPr>
            <w:tcW w:w="3402" w:type="dxa"/>
            <w:vAlign w:val="center"/>
            <w:hideMark/>
          </w:tcPr>
          <w:p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Directory</w:t>
            </w:r>
            <w:r w:rsidRPr="0035463D">
              <w:rPr>
                <w:rFonts w:ascii="Arial" w:hAnsi="Arial" w:cs="Arial"/>
                <w:sz w:val="24"/>
                <w:szCs w:val="24"/>
              </w:rPr>
              <w:br/>
              <w:t>Dev Portal</w:t>
            </w:r>
            <w:r w:rsidRPr="0035463D">
              <w:rPr>
                <w:rFonts w:ascii="Arial" w:hAnsi="Arial" w:cs="Arial"/>
                <w:sz w:val="24"/>
                <w:szCs w:val="24"/>
              </w:rPr>
              <w:br/>
              <w:t>Other (Please Specify)</w:t>
            </w:r>
          </w:p>
        </w:tc>
        <w:tc>
          <w:tcPr>
            <w:tcW w:w="5812" w:type="dxa"/>
          </w:tcPr>
          <w:p w:rsidR="000A2C6D" w:rsidRPr="0035463D" w:rsidRDefault="000A2C6D" w:rsidP="00F67DBD">
            <w:pPr>
              <w:pStyle w:val="BodyText"/>
              <w:jc w:val="center"/>
              <w:rPr>
                <w:rFonts w:ascii="Arial" w:hAnsi="Arial" w:cs="Arial"/>
                <w:sz w:val="24"/>
                <w:szCs w:val="24"/>
              </w:rPr>
            </w:pPr>
          </w:p>
        </w:tc>
      </w:tr>
      <w:tr w:rsidR="000A2C6D" w:rsidRPr="0035463D" w:rsidTr="00E126C7">
        <w:trPr>
          <w:trHeight w:val="1191"/>
        </w:trPr>
        <w:tc>
          <w:tcPr>
            <w:tcW w:w="5778" w:type="dxa"/>
            <w:noWrap/>
            <w:vAlign w:val="center"/>
            <w:hideMark/>
          </w:tcPr>
          <w:p w:rsidR="000A2C6D" w:rsidRPr="0035463D" w:rsidRDefault="000A2C6D" w:rsidP="00F67DBD">
            <w:pPr>
              <w:pStyle w:val="BodyText"/>
              <w:rPr>
                <w:rFonts w:ascii="Arial" w:hAnsi="Arial" w:cs="Arial"/>
                <w:sz w:val="24"/>
                <w:szCs w:val="24"/>
              </w:rPr>
            </w:pPr>
            <w:r w:rsidRPr="0035463D">
              <w:rPr>
                <w:rFonts w:ascii="Arial" w:hAnsi="Arial" w:cs="Arial"/>
                <w:sz w:val="24"/>
                <w:szCs w:val="24"/>
              </w:rPr>
              <w:t>API Standard Implemented?</w:t>
            </w:r>
          </w:p>
        </w:tc>
        <w:tc>
          <w:tcPr>
            <w:tcW w:w="3402" w:type="dxa"/>
            <w:vAlign w:val="center"/>
            <w:hideMark/>
          </w:tcPr>
          <w:p w:rsidR="000A2C6D" w:rsidRPr="0035463D" w:rsidRDefault="000A2C6D" w:rsidP="00E126C7">
            <w:pPr>
              <w:pStyle w:val="BodyText"/>
              <w:jc w:val="center"/>
              <w:rPr>
                <w:rFonts w:ascii="Arial" w:hAnsi="Arial" w:cs="Arial"/>
                <w:sz w:val="24"/>
                <w:szCs w:val="24"/>
              </w:rPr>
            </w:pPr>
            <w:r>
              <w:rPr>
                <w:rFonts w:ascii="Arial" w:hAnsi="Arial" w:cs="Arial"/>
                <w:sz w:val="24"/>
                <w:szCs w:val="24"/>
              </w:rPr>
              <w:t>OBIE</w:t>
            </w:r>
            <w:r>
              <w:rPr>
                <w:rFonts w:ascii="Arial" w:hAnsi="Arial" w:cs="Arial"/>
                <w:sz w:val="24"/>
                <w:szCs w:val="24"/>
              </w:rPr>
              <w:br/>
            </w:r>
            <w:r w:rsidRPr="0035463D">
              <w:rPr>
                <w:rFonts w:ascii="Arial" w:hAnsi="Arial" w:cs="Arial"/>
                <w:sz w:val="24"/>
                <w:szCs w:val="24"/>
              </w:rPr>
              <w:t>Berlin</w:t>
            </w:r>
            <w:r w:rsidRPr="0035463D">
              <w:rPr>
                <w:rFonts w:ascii="Arial" w:hAnsi="Arial" w:cs="Arial"/>
                <w:sz w:val="24"/>
                <w:szCs w:val="24"/>
              </w:rPr>
              <w:br/>
              <w:t>STET</w:t>
            </w:r>
            <w:r w:rsidRPr="0035463D">
              <w:rPr>
                <w:rFonts w:ascii="Arial" w:hAnsi="Arial" w:cs="Arial"/>
                <w:sz w:val="24"/>
                <w:szCs w:val="24"/>
              </w:rPr>
              <w:br/>
              <w:t>Other (Please Specify)</w:t>
            </w:r>
          </w:p>
        </w:tc>
        <w:tc>
          <w:tcPr>
            <w:tcW w:w="5812" w:type="dxa"/>
          </w:tcPr>
          <w:p w:rsidR="000A2C6D" w:rsidRDefault="000A2C6D" w:rsidP="00F67DBD">
            <w:pPr>
              <w:pStyle w:val="BodyText"/>
              <w:jc w:val="center"/>
              <w:rPr>
                <w:rFonts w:ascii="Arial" w:hAnsi="Arial" w:cs="Arial"/>
                <w:sz w:val="24"/>
                <w:szCs w:val="24"/>
              </w:rPr>
            </w:pPr>
          </w:p>
        </w:tc>
      </w:tr>
      <w:tr w:rsidR="000A2C6D" w:rsidRPr="0035463D" w:rsidTr="00E126C7">
        <w:trPr>
          <w:trHeight w:val="851"/>
        </w:trPr>
        <w:tc>
          <w:tcPr>
            <w:tcW w:w="5778" w:type="dxa"/>
            <w:noWrap/>
            <w:vAlign w:val="center"/>
            <w:hideMark/>
          </w:tcPr>
          <w:p w:rsidR="000A2C6D" w:rsidRPr="0035463D" w:rsidRDefault="000A2C6D" w:rsidP="00F67DBD">
            <w:pPr>
              <w:pStyle w:val="BodyText"/>
              <w:rPr>
                <w:rFonts w:ascii="Arial" w:hAnsi="Arial" w:cs="Arial"/>
                <w:sz w:val="24"/>
                <w:szCs w:val="24"/>
              </w:rPr>
            </w:pPr>
            <w:r w:rsidRPr="0035463D">
              <w:rPr>
                <w:rFonts w:ascii="Arial" w:hAnsi="Arial" w:cs="Arial"/>
                <w:sz w:val="24"/>
                <w:szCs w:val="24"/>
              </w:rPr>
              <w:t>Name of Account Holder Implementation Date?</w:t>
            </w:r>
          </w:p>
        </w:tc>
        <w:tc>
          <w:tcPr>
            <w:tcW w:w="3402" w:type="dxa"/>
            <w:noWrap/>
            <w:vAlign w:val="center"/>
            <w:hideMark/>
          </w:tcPr>
          <w:p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Date</w:t>
            </w:r>
          </w:p>
        </w:tc>
        <w:tc>
          <w:tcPr>
            <w:tcW w:w="5812" w:type="dxa"/>
          </w:tcPr>
          <w:p w:rsidR="000A2C6D" w:rsidRPr="0035463D" w:rsidRDefault="000A2C6D" w:rsidP="00F67DBD">
            <w:pPr>
              <w:pStyle w:val="BodyText"/>
              <w:jc w:val="center"/>
              <w:rPr>
                <w:rFonts w:ascii="Arial" w:hAnsi="Arial" w:cs="Arial"/>
                <w:sz w:val="24"/>
                <w:szCs w:val="24"/>
              </w:rPr>
            </w:pPr>
          </w:p>
        </w:tc>
      </w:tr>
      <w:tr w:rsidR="000A2C6D" w:rsidRPr="0035463D" w:rsidTr="00E126C7">
        <w:trPr>
          <w:trHeight w:val="851"/>
        </w:trPr>
        <w:tc>
          <w:tcPr>
            <w:tcW w:w="5778" w:type="dxa"/>
            <w:vAlign w:val="center"/>
            <w:hideMark/>
          </w:tcPr>
          <w:p w:rsidR="00E9790B" w:rsidRPr="0035463D" w:rsidRDefault="000A2C6D" w:rsidP="00F67DBD">
            <w:pPr>
              <w:pStyle w:val="BodyText"/>
              <w:rPr>
                <w:rFonts w:ascii="Arial" w:hAnsi="Arial" w:cs="Arial"/>
                <w:sz w:val="24"/>
                <w:szCs w:val="24"/>
              </w:rPr>
            </w:pPr>
            <w:r w:rsidRPr="0035463D">
              <w:rPr>
                <w:rFonts w:ascii="Arial" w:hAnsi="Arial" w:cs="Arial"/>
                <w:sz w:val="24"/>
                <w:szCs w:val="24"/>
              </w:rPr>
              <w:t xml:space="preserve">Supported identification method (eIDAS QWAC/QSEAL, MTLS token, </w:t>
            </w:r>
            <w:proofErr w:type="spellStart"/>
            <w:r w:rsidRPr="0035463D">
              <w:rPr>
                <w:rFonts w:ascii="Arial" w:hAnsi="Arial" w:cs="Arial"/>
                <w:sz w:val="24"/>
                <w:szCs w:val="24"/>
              </w:rPr>
              <w:t>etc</w:t>
            </w:r>
            <w:proofErr w:type="spellEnd"/>
            <w:r w:rsidRPr="0035463D">
              <w:rPr>
                <w:rFonts w:ascii="Arial" w:hAnsi="Arial" w:cs="Arial"/>
                <w:sz w:val="24"/>
                <w:szCs w:val="24"/>
              </w:rPr>
              <w:t>)?</w:t>
            </w:r>
          </w:p>
        </w:tc>
        <w:tc>
          <w:tcPr>
            <w:tcW w:w="3402" w:type="dxa"/>
            <w:noWrap/>
            <w:vAlign w:val="center"/>
            <w:hideMark/>
          </w:tcPr>
          <w:p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Please Specify</w:t>
            </w:r>
          </w:p>
        </w:tc>
        <w:tc>
          <w:tcPr>
            <w:tcW w:w="5812" w:type="dxa"/>
          </w:tcPr>
          <w:p w:rsidR="000A2C6D" w:rsidRPr="0035463D" w:rsidRDefault="000A2C6D" w:rsidP="00F67DBD">
            <w:pPr>
              <w:pStyle w:val="BodyText"/>
              <w:jc w:val="center"/>
              <w:rPr>
                <w:rFonts w:ascii="Arial" w:hAnsi="Arial" w:cs="Arial"/>
                <w:sz w:val="24"/>
                <w:szCs w:val="24"/>
              </w:rPr>
            </w:pPr>
          </w:p>
        </w:tc>
      </w:tr>
      <w:tr w:rsidR="001C7EA7" w:rsidRPr="0035463D" w:rsidTr="00E126C7">
        <w:trPr>
          <w:trHeight w:val="851"/>
        </w:trPr>
        <w:tc>
          <w:tcPr>
            <w:tcW w:w="5778" w:type="dxa"/>
            <w:vAlign w:val="center"/>
          </w:tcPr>
          <w:p w:rsidR="001C7EA7" w:rsidRPr="001C7EA7" w:rsidRDefault="001C7EA7" w:rsidP="00F67DBD">
            <w:pPr>
              <w:pStyle w:val="BodyText"/>
              <w:rPr>
                <w:rFonts w:ascii="Arial" w:hAnsi="Arial" w:cs="Arial"/>
                <w:sz w:val="24"/>
                <w:szCs w:val="24"/>
              </w:rPr>
            </w:pPr>
            <w:r w:rsidRPr="001C7EA7">
              <w:rPr>
                <w:rFonts w:ascii="Arial" w:hAnsi="Arial" w:cs="Arial"/>
                <w:sz w:val="24"/>
                <w:szCs w:val="24"/>
              </w:rPr>
              <w:t>Date of Current eIDAS Implementation?</w:t>
            </w:r>
            <w:bookmarkStart w:id="0" w:name="_GoBack"/>
            <w:bookmarkEnd w:id="0"/>
          </w:p>
        </w:tc>
        <w:tc>
          <w:tcPr>
            <w:tcW w:w="3402" w:type="dxa"/>
            <w:noWrap/>
            <w:vAlign w:val="center"/>
          </w:tcPr>
          <w:p w:rsidR="001C7EA7" w:rsidRPr="001C7EA7" w:rsidRDefault="001C7EA7" w:rsidP="00E126C7">
            <w:pPr>
              <w:pStyle w:val="BodyText"/>
              <w:jc w:val="center"/>
              <w:rPr>
                <w:rFonts w:ascii="Arial" w:hAnsi="Arial" w:cs="Arial"/>
                <w:sz w:val="24"/>
                <w:szCs w:val="24"/>
              </w:rPr>
            </w:pPr>
            <w:r w:rsidRPr="001C7EA7">
              <w:rPr>
                <w:rFonts w:ascii="Arial" w:hAnsi="Arial" w:cs="Arial"/>
                <w:sz w:val="24"/>
                <w:szCs w:val="24"/>
              </w:rPr>
              <w:t>Please Specify</w:t>
            </w:r>
          </w:p>
        </w:tc>
        <w:tc>
          <w:tcPr>
            <w:tcW w:w="5812" w:type="dxa"/>
          </w:tcPr>
          <w:p w:rsidR="001C7EA7" w:rsidRPr="001C7EA7" w:rsidRDefault="001C7EA7" w:rsidP="00F67DBD">
            <w:pPr>
              <w:pStyle w:val="BodyText"/>
              <w:jc w:val="center"/>
              <w:rPr>
                <w:rFonts w:ascii="Arial" w:hAnsi="Arial" w:cs="Arial"/>
                <w:sz w:val="24"/>
                <w:szCs w:val="24"/>
              </w:rPr>
            </w:pPr>
          </w:p>
        </w:tc>
      </w:tr>
      <w:tr w:rsidR="001C7EA7" w:rsidRPr="0035463D" w:rsidTr="00E126C7">
        <w:trPr>
          <w:trHeight w:val="851"/>
        </w:trPr>
        <w:tc>
          <w:tcPr>
            <w:tcW w:w="5778" w:type="dxa"/>
            <w:vAlign w:val="center"/>
          </w:tcPr>
          <w:p w:rsidR="001C7EA7" w:rsidRPr="001C7EA7" w:rsidRDefault="001C7EA7" w:rsidP="00F67DBD">
            <w:pPr>
              <w:pStyle w:val="BodyText"/>
              <w:rPr>
                <w:rFonts w:ascii="Arial" w:hAnsi="Arial" w:cs="Arial"/>
                <w:sz w:val="24"/>
                <w:szCs w:val="24"/>
              </w:rPr>
            </w:pPr>
            <w:r w:rsidRPr="001C7EA7">
              <w:rPr>
                <w:rFonts w:ascii="Arial" w:hAnsi="Arial" w:cs="Arial"/>
                <w:sz w:val="24"/>
                <w:szCs w:val="24"/>
              </w:rPr>
              <w:t>Current Certificates used for Identification?</w:t>
            </w:r>
          </w:p>
        </w:tc>
        <w:tc>
          <w:tcPr>
            <w:tcW w:w="3402" w:type="dxa"/>
            <w:noWrap/>
            <w:vAlign w:val="center"/>
          </w:tcPr>
          <w:p w:rsidR="001C7EA7" w:rsidRPr="001C7EA7" w:rsidRDefault="001C7EA7" w:rsidP="00E126C7">
            <w:pPr>
              <w:pStyle w:val="BodyText"/>
              <w:jc w:val="center"/>
              <w:rPr>
                <w:rFonts w:ascii="Arial" w:hAnsi="Arial" w:cs="Arial"/>
                <w:sz w:val="24"/>
                <w:szCs w:val="24"/>
              </w:rPr>
            </w:pPr>
            <w:r w:rsidRPr="001C7EA7">
              <w:rPr>
                <w:rFonts w:ascii="Arial" w:hAnsi="Arial" w:cs="Arial"/>
                <w:sz w:val="24"/>
                <w:szCs w:val="24"/>
              </w:rPr>
              <w:t>Please Specify</w:t>
            </w:r>
          </w:p>
        </w:tc>
        <w:tc>
          <w:tcPr>
            <w:tcW w:w="5812" w:type="dxa"/>
          </w:tcPr>
          <w:p w:rsidR="001C7EA7" w:rsidRPr="001C7EA7" w:rsidRDefault="001C7EA7" w:rsidP="00F67DBD">
            <w:pPr>
              <w:pStyle w:val="BodyText"/>
              <w:jc w:val="center"/>
              <w:rPr>
                <w:rFonts w:ascii="Arial" w:hAnsi="Arial" w:cs="Arial"/>
                <w:sz w:val="24"/>
                <w:szCs w:val="24"/>
              </w:rPr>
            </w:pPr>
            <w:r w:rsidRPr="001C7EA7">
              <w:rPr>
                <w:rFonts w:ascii="Arial" w:hAnsi="Arial" w:cs="Arial"/>
                <w:sz w:val="24"/>
                <w:szCs w:val="24"/>
              </w:rPr>
              <w:t xml:space="preserve">Please specify the certificates or combination of certificates that are required during TPP identification. (OB Transport + </w:t>
            </w:r>
            <w:proofErr w:type="spellStart"/>
            <w:r w:rsidRPr="001C7EA7">
              <w:rPr>
                <w:rFonts w:ascii="Arial" w:hAnsi="Arial" w:cs="Arial"/>
                <w:sz w:val="24"/>
                <w:szCs w:val="24"/>
              </w:rPr>
              <w:t>ClientID</w:t>
            </w:r>
            <w:proofErr w:type="spellEnd"/>
            <w:r w:rsidRPr="001C7EA7">
              <w:rPr>
                <w:rFonts w:ascii="Arial" w:hAnsi="Arial" w:cs="Arial"/>
                <w:sz w:val="24"/>
                <w:szCs w:val="24"/>
              </w:rPr>
              <w:t xml:space="preserve"> + Secret / OB Transport/ OB Signing / OBWAC / OBSEAL / QWAC / QSEAL)</w:t>
            </w:r>
          </w:p>
        </w:tc>
      </w:tr>
      <w:tr w:rsidR="001C7EA7" w:rsidRPr="0035463D" w:rsidTr="00E126C7">
        <w:trPr>
          <w:trHeight w:val="851"/>
        </w:trPr>
        <w:tc>
          <w:tcPr>
            <w:tcW w:w="5778" w:type="dxa"/>
            <w:vAlign w:val="center"/>
          </w:tcPr>
          <w:p w:rsidR="001C7EA7" w:rsidRPr="001C7EA7" w:rsidRDefault="001C7EA7" w:rsidP="00F67DBD">
            <w:pPr>
              <w:pStyle w:val="BodyText"/>
              <w:rPr>
                <w:rFonts w:ascii="Arial" w:hAnsi="Arial" w:cs="Arial"/>
                <w:sz w:val="24"/>
                <w:szCs w:val="24"/>
              </w:rPr>
            </w:pPr>
            <w:r w:rsidRPr="001C7EA7">
              <w:rPr>
                <w:rFonts w:ascii="Arial" w:hAnsi="Arial" w:cs="Arial"/>
                <w:sz w:val="24"/>
                <w:szCs w:val="24"/>
              </w:rPr>
              <w:t>Current Certificates used for Transport?</w:t>
            </w:r>
          </w:p>
        </w:tc>
        <w:tc>
          <w:tcPr>
            <w:tcW w:w="3402" w:type="dxa"/>
            <w:noWrap/>
            <w:vAlign w:val="center"/>
          </w:tcPr>
          <w:p w:rsidR="001C7EA7" w:rsidRPr="001C7EA7" w:rsidRDefault="001C7EA7" w:rsidP="00E126C7">
            <w:pPr>
              <w:pStyle w:val="BodyText"/>
              <w:jc w:val="center"/>
              <w:rPr>
                <w:rFonts w:ascii="Arial" w:hAnsi="Arial" w:cs="Arial"/>
                <w:sz w:val="24"/>
                <w:szCs w:val="24"/>
              </w:rPr>
            </w:pPr>
            <w:r w:rsidRPr="001C7EA7">
              <w:rPr>
                <w:rFonts w:ascii="Arial" w:hAnsi="Arial" w:cs="Arial"/>
                <w:sz w:val="24"/>
                <w:szCs w:val="24"/>
              </w:rPr>
              <w:t>Please Specify</w:t>
            </w:r>
          </w:p>
        </w:tc>
        <w:tc>
          <w:tcPr>
            <w:tcW w:w="5812" w:type="dxa"/>
          </w:tcPr>
          <w:p w:rsidR="001C7EA7" w:rsidRPr="001C7EA7" w:rsidRDefault="001C7EA7" w:rsidP="00F67DBD">
            <w:pPr>
              <w:pStyle w:val="BodyText"/>
              <w:jc w:val="center"/>
              <w:rPr>
                <w:rFonts w:ascii="Arial" w:hAnsi="Arial" w:cs="Arial"/>
                <w:sz w:val="24"/>
                <w:szCs w:val="24"/>
              </w:rPr>
            </w:pPr>
            <w:r w:rsidRPr="001C7EA7">
              <w:rPr>
                <w:rFonts w:ascii="Arial" w:hAnsi="Arial" w:cs="Arial"/>
                <w:sz w:val="24"/>
                <w:szCs w:val="24"/>
              </w:rPr>
              <w:t>Please specify the certificates or combination of certificates that are required for Transport (OB Transport  / OBWAC / QWAC)</w:t>
            </w:r>
          </w:p>
        </w:tc>
      </w:tr>
      <w:tr w:rsidR="001C7EA7" w:rsidRPr="0035463D" w:rsidTr="00E126C7">
        <w:trPr>
          <w:trHeight w:val="851"/>
        </w:trPr>
        <w:tc>
          <w:tcPr>
            <w:tcW w:w="5778" w:type="dxa"/>
            <w:vAlign w:val="center"/>
          </w:tcPr>
          <w:p w:rsidR="001C7EA7" w:rsidRPr="001C7EA7" w:rsidRDefault="001C7EA7" w:rsidP="00F67DBD">
            <w:pPr>
              <w:pStyle w:val="BodyText"/>
              <w:rPr>
                <w:rFonts w:ascii="Arial" w:hAnsi="Arial" w:cs="Arial"/>
                <w:sz w:val="24"/>
                <w:szCs w:val="24"/>
              </w:rPr>
            </w:pPr>
            <w:r w:rsidRPr="001C7EA7">
              <w:rPr>
                <w:rFonts w:ascii="Arial" w:hAnsi="Arial" w:cs="Arial"/>
                <w:sz w:val="24"/>
                <w:szCs w:val="24"/>
              </w:rPr>
              <w:lastRenderedPageBreak/>
              <w:t>Current Certificates used for Signing?</w:t>
            </w:r>
          </w:p>
        </w:tc>
        <w:tc>
          <w:tcPr>
            <w:tcW w:w="3402" w:type="dxa"/>
            <w:noWrap/>
            <w:vAlign w:val="center"/>
          </w:tcPr>
          <w:p w:rsidR="001C7EA7" w:rsidRPr="001C7EA7" w:rsidRDefault="001C7EA7" w:rsidP="00E126C7">
            <w:pPr>
              <w:pStyle w:val="BodyText"/>
              <w:jc w:val="center"/>
              <w:rPr>
                <w:rFonts w:ascii="Arial" w:hAnsi="Arial" w:cs="Arial"/>
                <w:sz w:val="24"/>
                <w:szCs w:val="24"/>
              </w:rPr>
            </w:pPr>
          </w:p>
        </w:tc>
        <w:tc>
          <w:tcPr>
            <w:tcW w:w="5812" w:type="dxa"/>
          </w:tcPr>
          <w:p w:rsidR="001C7EA7" w:rsidRPr="001C7EA7" w:rsidRDefault="001C7EA7" w:rsidP="00F67DBD">
            <w:pPr>
              <w:pStyle w:val="BodyText"/>
              <w:jc w:val="center"/>
              <w:rPr>
                <w:rFonts w:ascii="Arial" w:hAnsi="Arial" w:cs="Arial"/>
                <w:sz w:val="24"/>
                <w:szCs w:val="24"/>
              </w:rPr>
            </w:pPr>
            <w:r w:rsidRPr="001C7EA7">
              <w:rPr>
                <w:rFonts w:ascii="Arial" w:hAnsi="Arial" w:cs="Arial"/>
                <w:sz w:val="24"/>
                <w:szCs w:val="24"/>
              </w:rPr>
              <w:t>Please specify the certificates or combination of certificates that are required for Signing (OB Signing  / OBSEAL / QSEAL)</w:t>
            </w:r>
          </w:p>
        </w:tc>
      </w:tr>
      <w:tr w:rsidR="001C7EA7" w:rsidRPr="0035463D" w:rsidTr="00E126C7">
        <w:trPr>
          <w:trHeight w:val="851"/>
        </w:trPr>
        <w:tc>
          <w:tcPr>
            <w:tcW w:w="5778" w:type="dxa"/>
            <w:vAlign w:val="center"/>
          </w:tcPr>
          <w:p w:rsidR="001C7EA7" w:rsidRPr="001C7EA7" w:rsidRDefault="001C7EA7" w:rsidP="00F67DBD">
            <w:pPr>
              <w:pStyle w:val="BodyText"/>
              <w:rPr>
                <w:rFonts w:ascii="Arial" w:hAnsi="Arial" w:cs="Arial"/>
                <w:sz w:val="24"/>
                <w:szCs w:val="24"/>
              </w:rPr>
            </w:pPr>
            <w:r w:rsidRPr="001C7EA7">
              <w:rPr>
                <w:rFonts w:ascii="Arial" w:hAnsi="Arial" w:cs="Arial"/>
                <w:sz w:val="24"/>
                <w:szCs w:val="24"/>
              </w:rPr>
              <w:t>Date of Future eIDAS Implementation?</w:t>
            </w:r>
          </w:p>
        </w:tc>
        <w:tc>
          <w:tcPr>
            <w:tcW w:w="3402" w:type="dxa"/>
            <w:noWrap/>
            <w:vAlign w:val="center"/>
          </w:tcPr>
          <w:p w:rsidR="001C7EA7" w:rsidRPr="001C7EA7" w:rsidRDefault="001C7EA7" w:rsidP="00E126C7">
            <w:pPr>
              <w:pStyle w:val="BodyText"/>
              <w:jc w:val="center"/>
              <w:rPr>
                <w:rFonts w:ascii="Arial" w:hAnsi="Arial" w:cs="Arial"/>
                <w:sz w:val="24"/>
                <w:szCs w:val="24"/>
              </w:rPr>
            </w:pPr>
          </w:p>
        </w:tc>
        <w:tc>
          <w:tcPr>
            <w:tcW w:w="5812" w:type="dxa"/>
          </w:tcPr>
          <w:p w:rsidR="001C7EA7" w:rsidRPr="001C7EA7" w:rsidRDefault="001C7EA7" w:rsidP="00F67DBD">
            <w:pPr>
              <w:pStyle w:val="BodyText"/>
              <w:jc w:val="center"/>
              <w:rPr>
                <w:rFonts w:ascii="Arial" w:hAnsi="Arial" w:cs="Arial"/>
                <w:sz w:val="24"/>
                <w:szCs w:val="24"/>
              </w:rPr>
            </w:pPr>
          </w:p>
        </w:tc>
      </w:tr>
      <w:tr w:rsidR="001C7EA7" w:rsidRPr="0035463D" w:rsidTr="00E126C7">
        <w:trPr>
          <w:trHeight w:val="851"/>
        </w:trPr>
        <w:tc>
          <w:tcPr>
            <w:tcW w:w="5778" w:type="dxa"/>
            <w:vAlign w:val="center"/>
          </w:tcPr>
          <w:p w:rsidR="001C7EA7" w:rsidRPr="001C7EA7" w:rsidRDefault="001C7EA7" w:rsidP="00F67DBD">
            <w:pPr>
              <w:pStyle w:val="BodyText"/>
              <w:rPr>
                <w:rFonts w:ascii="Arial" w:hAnsi="Arial" w:cs="Arial"/>
                <w:sz w:val="24"/>
                <w:szCs w:val="24"/>
              </w:rPr>
            </w:pPr>
            <w:r w:rsidRPr="001C7EA7">
              <w:rPr>
                <w:rFonts w:ascii="Arial" w:hAnsi="Arial" w:cs="Arial"/>
                <w:sz w:val="24"/>
                <w:szCs w:val="24"/>
              </w:rPr>
              <w:t>Future Certificates used for Identification?</w:t>
            </w:r>
          </w:p>
        </w:tc>
        <w:tc>
          <w:tcPr>
            <w:tcW w:w="3402" w:type="dxa"/>
            <w:noWrap/>
            <w:vAlign w:val="center"/>
          </w:tcPr>
          <w:p w:rsidR="001C7EA7" w:rsidRPr="001C7EA7" w:rsidRDefault="001C7EA7" w:rsidP="00E126C7">
            <w:pPr>
              <w:pStyle w:val="BodyText"/>
              <w:jc w:val="center"/>
              <w:rPr>
                <w:rFonts w:ascii="Arial" w:hAnsi="Arial" w:cs="Arial"/>
                <w:sz w:val="24"/>
                <w:szCs w:val="24"/>
              </w:rPr>
            </w:pPr>
          </w:p>
        </w:tc>
        <w:tc>
          <w:tcPr>
            <w:tcW w:w="5812" w:type="dxa"/>
          </w:tcPr>
          <w:p w:rsidR="001C7EA7" w:rsidRPr="001C7EA7" w:rsidRDefault="001C7EA7" w:rsidP="00F67DBD">
            <w:pPr>
              <w:pStyle w:val="BodyText"/>
              <w:jc w:val="center"/>
              <w:rPr>
                <w:rFonts w:ascii="Arial" w:hAnsi="Arial" w:cs="Arial"/>
                <w:sz w:val="24"/>
                <w:szCs w:val="24"/>
              </w:rPr>
            </w:pPr>
            <w:r w:rsidRPr="001C7EA7">
              <w:rPr>
                <w:rFonts w:ascii="Arial" w:hAnsi="Arial" w:cs="Arial"/>
                <w:sz w:val="24"/>
                <w:szCs w:val="24"/>
              </w:rPr>
              <w:t xml:space="preserve">Please specify the certificates or combination of certificates that are required during TPP identification. (OB Transport + </w:t>
            </w:r>
            <w:proofErr w:type="spellStart"/>
            <w:r w:rsidRPr="001C7EA7">
              <w:rPr>
                <w:rFonts w:ascii="Arial" w:hAnsi="Arial" w:cs="Arial"/>
                <w:sz w:val="24"/>
                <w:szCs w:val="24"/>
              </w:rPr>
              <w:t>ClientID</w:t>
            </w:r>
            <w:proofErr w:type="spellEnd"/>
            <w:r w:rsidRPr="001C7EA7">
              <w:rPr>
                <w:rFonts w:ascii="Arial" w:hAnsi="Arial" w:cs="Arial"/>
                <w:sz w:val="24"/>
                <w:szCs w:val="24"/>
              </w:rPr>
              <w:t xml:space="preserve"> + Secret / OB Transport/ OB Signing / OBWAC / OBSEAL / QWAC / QSEAL)</w:t>
            </w:r>
          </w:p>
        </w:tc>
      </w:tr>
      <w:tr w:rsidR="001C7EA7" w:rsidRPr="0035463D" w:rsidTr="00E126C7">
        <w:trPr>
          <w:trHeight w:val="851"/>
        </w:trPr>
        <w:tc>
          <w:tcPr>
            <w:tcW w:w="5778" w:type="dxa"/>
            <w:vAlign w:val="center"/>
          </w:tcPr>
          <w:p w:rsidR="001C7EA7" w:rsidRPr="001C7EA7" w:rsidRDefault="001C7EA7" w:rsidP="00F67DBD">
            <w:pPr>
              <w:pStyle w:val="BodyText"/>
              <w:rPr>
                <w:rFonts w:ascii="Arial" w:hAnsi="Arial" w:cs="Arial"/>
                <w:sz w:val="24"/>
                <w:szCs w:val="24"/>
              </w:rPr>
            </w:pPr>
            <w:r w:rsidRPr="001C7EA7">
              <w:rPr>
                <w:rFonts w:ascii="Arial" w:hAnsi="Arial" w:cs="Arial"/>
                <w:sz w:val="24"/>
                <w:szCs w:val="24"/>
              </w:rPr>
              <w:t>Future Certificates used for Transport?</w:t>
            </w:r>
          </w:p>
        </w:tc>
        <w:tc>
          <w:tcPr>
            <w:tcW w:w="3402" w:type="dxa"/>
            <w:noWrap/>
            <w:vAlign w:val="center"/>
          </w:tcPr>
          <w:p w:rsidR="001C7EA7" w:rsidRPr="001C7EA7" w:rsidRDefault="001C7EA7" w:rsidP="00E126C7">
            <w:pPr>
              <w:pStyle w:val="BodyText"/>
              <w:jc w:val="center"/>
              <w:rPr>
                <w:rFonts w:ascii="Arial" w:hAnsi="Arial" w:cs="Arial"/>
                <w:sz w:val="24"/>
                <w:szCs w:val="24"/>
              </w:rPr>
            </w:pPr>
          </w:p>
        </w:tc>
        <w:tc>
          <w:tcPr>
            <w:tcW w:w="5812" w:type="dxa"/>
          </w:tcPr>
          <w:p w:rsidR="001C7EA7" w:rsidRPr="001C7EA7" w:rsidRDefault="001C7EA7" w:rsidP="00F67DBD">
            <w:pPr>
              <w:pStyle w:val="BodyText"/>
              <w:jc w:val="center"/>
              <w:rPr>
                <w:rFonts w:ascii="Arial" w:hAnsi="Arial" w:cs="Arial"/>
                <w:sz w:val="24"/>
                <w:szCs w:val="24"/>
              </w:rPr>
            </w:pPr>
            <w:r w:rsidRPr="001C7EA7">
              <w:rPr>
                <w:rFonts w:ascii="Arial" w:hAnsi="Arial" w:cs="Arial"/>
                <w:sz w:val="24"/>
                <w:szCs w:val="24"/>
              </w:rPr>
              <w:t>Please specify the certificates or combination of certificates that are required for Transport (OB Transport  / OBWAC / QWAC)</w:t>
            </w:r>
          </w:p>
        </w:tc>
      </w:tr>
      <w:tr w:rsidR="001C7EA7" w:rsidRPr="0035463D" w:rsidTr="00E126C7">
        <w:trPr>
          <w:trHeight w:val="851"/>
        </w:trPr>
        <w:tc>
          <w:tcPr>
            <w:tcW w:w="5778" w:type="dxa"/>
            <w:vAlign w:val="center"/>
          </w:tcPr>
          <w:p w:rsidR="001C7EA7" w:rsidRPr="001C7EA7" w:rsidRDefault="001C7EA7" w:rsidP="00F67DBD">
            <w:pPr>
              <w:pStyle w:val="BodyText"/>
              <w:rPr>
                <w:rFonts w:ascii="Arial" w:hAnsi="Arial" w:cs="Arial"/>
                <w:sz w:val="24"/>
                <w:szCs w:val="24"/>
              </w:rPr>
            </w:pPr>
            <w:r w:rsidRPr="001C7EA7">
              <w:rPr>
                <w:rFonts w:ascii="Arial" w:hAnsi="Arial" w:cs="Arial"/>
                <w:sz w:val="24"/>
                <w:szCs w:val="24"/>
              </w:rPr>
              <w:t>Future Certificates used for Signing?</w:t>
            </w:r>
          </w:p>
        </w:tc>
        <w:tc>
          <w:tcPr>
            <w:tcW w:w="3402" w:type="dxa"/>
            <w:noWrap/>
            <w:vAlign w:val="center"/>
          </w:tcPr>
          <w:p w:rsidR="001C7EA7" w:rsidRPr="001C7EA7" w:rsidRDefault="001C7EA7" w:rsidP="00E126C7">
            <w:pPr>
              <w:pStyle w:val="BodyText"/>
              <w:jc w:val="center"/>
              <w:rPr>
                <w:rFonts w:ascii="Arial" w:hAnsi="Arial" w:cs="Arial"/>
                <w:sz w:val="24"/>
                <w:szCs w:val="24"/>
              </w:rPr>
            </w:pPr>
          </w:p>
        </w:tc>
        <w:tc>
          <w:tcPr>
            <w:tcW w:w="5812" w:type="dxa"/>
          </w:tcPr>
          <w:p w:rsidR="001C7EA7" w:rsidRPr="001C7EA7" w:rsidRDefault="001C7EA7" w:rsidP="00F67DBD">
            <w:pPr>
              <w:pStyle w:val="BodyText"/>
              <w:jc w:val="center"/>
              <w:rPr>
                <w:rFonts w:ascii="Arial" w:hAnsi="Arial" w:cs="Arial"/>
                <w:sz w:val="24"/>
                <w:szCs w:val="24"/>
              </w:rPr>
            </w:pPr>
            <w:r w:rsidRPr="001C7EA7">
              <w:rPr>
                <w:rFonts w:ascii="Arial" w:hAnsi="Arial" w:cs="Arial"/>
                <w:sz w:val="24"/>
                <w:szCs w:val="24"/>
              </w:rPr>
              <w:t>Please specify the certificates or combination of certificates that are required for Signing (OB Signing  / OBSEAL / QSEAL)</w:t>
            </w:r>
          </w:p>
        </w:tc>
      </w:tr>
      <w:tr w:rsidR="00E9790B" w:rsidRPr="0035463D" w:rsidTr="00E126C7">
        <w:trPr>
          <w:trHeight w:val="851"/>
        </w:trPr>
        <w:tc>
          <w:tcPr>
            <w:tcW w:w="5778" w:type="dxa"/>
            <w:vAlign w:val="center"/>
          </w:tcPr>
          <w:p w:rsidR="00E9790B" w:rsidRPr="001C7EA7" w:rsidRDefault="00E9790B" w:rsidP="00F67DBD">
            <w:pPr>
              <w:pStyle w:val="BodyText"/>
              <w:rPr>
                <w:rFonts w:ascii="Arial" w:hAnsi="Arial" w:cs="Arial"/>
                <w:sz w:val="24"/>
                <w:szCs w:val="24"/>
              </w:rPr>
            </w:pPr>
            <w:r w:rsidRPr="001C7EA7">
              <w:rPr>
                <w:rFonts w:ascii="Arial" w:hAnsi="Arial" w:cs="Arial"/>
                <w:sz w:val="24"/>
                <w:szCs w:val="24"/>
              </w:rPr>
              <w:t>Major Milestones (</w:t>
            </w:r>
            <w:proofErr w:type="spellStart"/>
            <w:r w:rsidRPr="001C7EA7">
              <w:rPr>
                <w:rFonts w:ascii="Arial" w:hAnsi="Arial" w:cs="Arial"/>
                <w:sz w:val="24"/>
                <w:szCs w:val="24"/>
              </w:rPr>
              <w:t>Inc</w:t>
            </w:r>
            <w:proofErr w:type="spellEnd"/>
            <w:r w:rsidRPr="001C7EA7">
              <w:rPr>
                <w:rFonts w:ascii="Arial" w:hAnsi="Arial" w:cs="Arial"/>
                <w:sz w:val="24"/>
                <w:szCs w:val="24"/>
              </w:rPr>
              <w:t xml:space="preserve"> Other Products, API Updates, API Deprecations, </w:t>
            </w:r>
            <w:proofErr w:type="spellStart"/>
            <w:r w:rsidRPr="001C7EA7">
              <w:rPr>
                <w:rFonts w:ascii="Arial" w:hAnsi="Arial" w:cs="Arial"/>
                <w:sz w:val="24"/>
                <w:szCs w:val="24"/>
              </w:rPr>
              <w:t>etc</w:t>
            </w:r>
            <w:proofErr w:type="spellEnd"/>
            <w:r w:rsidRPr="001C7EA7">
              <w:rPr>
                <w:rFonts w:ascii="Arial" w:hAnsi="Arial" w:cs="Arial"/>
                <w:sz w:val="24"/>
                <w:szCs w:val="24"/>
              </w:rPr>
              <w:t>)</w:t>
            </w:r>
          </w:p>
        </w:tc>
        <w:tc>
          <w:tcPr>
            <w:tcW w:w="3402" w:type="dxa"/>
            <w:noWrap/>
            <w:vAlign w:val="center"/>
          </w:tcPr>
          <w:p w:rsidR="00E9790B" w:rsidRPr="001C7EA7" w:rsidRDefault="00E9790B" w:rsidP="00E126C7">
            <w:pPr>
              <w:pStyle w:val="BodyText"/>
              <w:jc w:val="center"/>
              <w:rPr>
                <w:rFonts w:ascii="Arial" w:hAnsi="Arial" w:cs="Arial"/>
                <w:sz w:val="24"/>
                <w:szCs w:val="24"/>
              </w:rPr>
            </w:pPr>
            <w:r w:rsidRPr="001C7EA7">
              <w:rPr>
                <w:rFonts w:ascii="Arial" w:hAnsi="Arial" w:cs="Arial"/>
                <w:sz w:val="24"/>
                <w:szCs w:val="24"/>
              </w:rPr>
              <w:t>Please Specify</w:t>
            </w:r>
          </w:p>
        </w:tc>
        <w:tc>
          <w:tcPr>
            <w:tcW w:w="5812" w:type="dxa"/>
          </w:tcPr>
          <w:p w:rsidR="00E9790B" w:rsidRPr="001C7EA7" w:rsidRDefault="00E9790B" w:rsidP="00F67DBD">
            <w:pPr>
              <w:pStyle w:val="BodyText"/>
              <w:jc w:val="center"/>
              <w:rPr>
                <w:rFonts w:ascii="Arial" w:hAnsi="Arial" w:cs="Arial"/>
                <w:sz w:val="24"/>
                <w:szCs w:val="24"/>
              </w:rPr>
            </w:pPr>
          </w:p>
        </w:tc>
      </w:tr>
      <w:tr w:rsidR="001C7EA7" w:rsidRPr="0035463D" w:rsidTr="00E126C7">
        <w:trPr>
          <w:trHeight w:val="851"/>
        </w:trPr>
        <w:tc>
          <w:tcPr>
            <w:tcW w:w="5778" w:type="dxa"/>
            <w:vAlign w:val="center"/>
          </w:tcPr>
          <w:p w:rsidR="001C7EA7" w:rsidRPr="001C7EA7" w:rsidRDefault="001C7EA7" w:rsidP="00F67DBD">
            <w:pPr>
              <w:pStyle w:val="BodyText"/>
              <w:rPr>
                <w:rFonts w:ascii="Arial" w:hAnsi="Arial" w:cs="Arial"/>
                <w:sz w:val="24"/>
                <w:szCs w:val="24"/>
              </w:rPr>
            </w:pPr>
            <w:r w:rsidRPr="001C7EA7">
              <w:rPr>
                <w:rFonts w:ascii="Arial" w:hAnsi="Arial" w:cs="Arial"/>
                <w:sz w:val="24"/>
                <w:szCs w:val="24"/>
              </w:rPr>
              <w:t>Brand(s)</w:t>
            </w:r>
          </w:p>
        </w:tc>
        <w:tc>
          <w:tcPr>
            <w:tcW w:w="3402" w:type="dxa"/>
            <w:noWrap/>
            <w:vAlign w:val="center"/>
          </w:tcPr>
          <w:p w:rsidR="001C7EA7" w:rsidRPr="001C7EA7" w:rsidRDefault="001C7EA7" w:rsidP="00E126C7">
            <w:pPr>
              <w:pStyle w:val="BodyText"/>
              <w:jc w:val="center"/>
              <w:rPr>
                <w:rFonts w:ascii="Arial" w:hAnsi="Arial" w:cs="Arial"/>
                <w:sz w:val="24"/>
                <w:szCs w:val="24"/>
              </w:rPr>
            </w:pPr>
          </w:p>
        </w:tc>
        <w:tc>
          <w:tcPr>
            <w:tcW w:w="5812" w:type="dxa"/>
          </w:tcPr>
          <w:p w:rsidR="001C7EA7" w:rsidRPr="001C7EA7" w:rsidRDefault="001C7EA7" w:rsidP="00F67DBD">
            <w:pPr>
              <w:pStyle w:val="BodyText"/>
              <w:jc w:val="center"/>
              <w:rPr>
                <w:rFonts w:ascii="Arial" w:hAnsi="Arial" w:cs="Arial"/>
                <w:sz w:val="24"/>
                <w:szCs w:val="24"/>
              </w:rPr>
            </w:pPr>
            <w:r w:rsidRPr="001C7EA7">
              <w:rPr>
                <w:rFonts w:ascii="Arial" w:hAnsi="Arial" w:cs="Arial"/>
                <w:sz w:val="24"/>
                <w:szCs w:val="24"/>
              </w:rPr>
              <w:t>Please enter the Brand(s) covered by this Transparency Calendar.  If your calendar supports multiple brands then please enter a 'comma' separated list.</w:t>
            </w:r>
          </w:p>
        </w:tc>
      </w:tr>
      <w:tr w:rsidR="000A2C6D" w:rsidRPr="0035463D" w:rsidTr="00E126C7">
        <w:trPr>
          <w:trHeight w:val="851"/>
        </w:trPr>
        <w:tc>
          <w:tcPr>
            <w:tcW w:w="5778" w:type="dxa"/>
            <w:noWrap/>
            <w:vAlign w:val="center"/>
            <w:hideMark/>
          </w:tcPr>
          <w:p w:rsidR="000A2C6D" w:rsidRPr="0035463D" w:rsidRDefault="0081259A" w:rsidP="00F67DBD">
            <w:pPr>
              <w:pStyle w:val="BodyText"/>
              <w:rPr>
                <w:rFonts w:ascii="Arial" w:hAnsi="Arial" w:cs="Arial"/>
                <w:sz w:val="24"/>
                <w:szCs w:val="24"/>
              </w:rPr>
            </w:pPr>
            <w:r>
              <w:rPr>
                <w:rFonts w:ascii="Arial" w:hAnsi="Arial" w:cs="Arial"/>
                <w:sz w:val="24"/>
                <w:szCs w:val="24"/>
              </w:rPr>
              <w:t>Security Profile</w:t>
            </w:r>
            <w:r w:rsidR="007339EA">
              <w:rPr>
                <w:rFonts w:ascii="Arial" w:hAnsi="Arial" w:cs="Arial"/>
                <w:sz w:val="24"/>
                <w:szCs w:val="24"/>
              </w:rPr>
              <w:t>?</w:t>
            </w:r>
          </w:p>
        </w:tc>
        <w:tc>
          <w:tcPr>
            <w:tcW w:w="3402" w:type="dxa"/>
            <w:noWrap/>
            <w:vAlign w:val="center"/>
            <w:hideMark/>
          </w:tcPr>
          <w:p w:rsidR="000A2C6D" w:rsidRPr="0081259A" w:rsidRDefault="0081259A" w:rsidP="00E126C7">
            <w:pPr>
              <w:pStyle w:val="BodyText"/>
              <w:jc w:val="center"/>
              <w:rPr>
                <w:rFonts w:ascii="Arial" w:hAnsi="Arial" w:cs="Arial"/>
                <w:sz w:val="24"/>
                <w:szCs w:val="24"/>
              </w:rPr>
            </w:pPr>
            <w:r w:rsidRPr="0081259A">
              <w:rPr>
                <w:rFonts w:ascii="Arial" w:hAnsi="Arial" w:cs="Arial"/>
                <w:sz w:val="24"/>
                <w:szCs w:val="24"/>
              </w:rPr>
              <w:t>Please respond 'Open Banking', 'FAPI' or 'Other'</w:t>
            </w:r>
          </w:p>
        </w:tc>
        <w:tc>
          <w:tcPr>
            <w:tcW w:w="5812" w:type="dxa"/>
          </w:tcPr>
          <w:p w:rsidR="000A2C6D" w:rsidRPr="0035463D" w:rsidRDefault="000A2C6D" w:rsidP="00F67DBD">
            <w:pPr>
              <w:pStyle w:val="BodyText"/>
              <w:jc w:val="center"/>
              <w:rPr>
                <w:rFonts w:ascii="Arial" w:hAnsi="Arial" w:cs="Arial"/>
                <w:sz w:val="24"/>
                <w:szCs w:val="24"/>
              </w:rPr>
            </w:pPr>
          </w:p>
        </w:tc>
      </w:tr>
      <w:tr w:rsidR="0081259A" w:rsidRPr="0035463D" w:rsidTr="00E126C7">
        <w:trPr>
          <w:trHeight w:val="851"/>
        </w:trPr>
        <w:tc>
          <w:tcPr>
            <w:tcW w:w="5778" w:type="dxa"/>
            <w:noWrap/>
            <w:vAlign w:val="center"/>
          </w:tcPr>
          <w:p w:rsidR="0081259A" w:rsidRDefault="0081259A" w:rsidP="00F67DBD">
            <w:pPr>
              <w:pStyle w:val="BodyText"/>
              <w:rPr>
                <w:rFonts w:ascii="Arial" w:hAnsi="Arial" w:cs="Arial"/>
                <w:sz w:val="24"/>
                <w:szCs w:val="24"/>
              </w:rPr>
            </w:pPr>
            <w:r>
              <w:rPr>
                <w:rFonts w:ascii="Arial" w:hAnsi="Arial" w:cs="Arial"/>
                <w:sz w:val="24"/>
                <w:szCs w:val="24"/>
              </w:rPr>
              <w:lastRenderedPageBreak/>
              <w:t>Security Profile Certification</w:t>
            </w:r>
          </w:p>
        </w:tc>
        <w:tc>
          <w:tcPr>
            <w:tcW w:w="3402" w:type="dxa"/>
            <w:noWrap/>
            <w:vAlign w:val="center"/>
          </w:tcPr>
          <w:p w:rsidR="0081259A" w:rsidRPr="0081259A" w:rsidRDefault="0081259A" w:rsidP="00E126C7">
            <w:pPr>
              <w:pStyle w:val="BodyText"/>
              <w:jc w:val="center"/>
              <w:rPr>
                <w:rFonts w:ascii="Arial" w:hAnsi="Arial" w:cs="Arial"/>
                <w:sz w:val="24"/>
                <w:szCs w:val="24"/>
              </w:rPr>
            </w:pPr>
            <w:r>
              <w:rPr>
                <w:rFonts w:ascii="Arial" w:hAnsi="Arial" w:cs="Arial"/>
                <w:sz w:val="24"/>
                <w:szCs w:val="24"/>
              </w:rPr>
              <w:t>Y/N</w:t>
            </w:r>
          </w:p>
        </w:tc>
        <w:tc>
          <w:tcPr>
            <w:tcW w:w="5812" w:type="dxa"/>
          </w:tcPr>
          <w:p w:rsidR="0081259A" w:rsidRPr="0035463D" w:rsidRDefault="0081259A" w:rsidP="00F67DBD">
            <w:pPr>
              <w:pStyle w:val="BodyText"/>
              <w:jc w:val="center"/>
              <w:rPr>
                <w:rFonts w:ascii="Arial" w:hAnsi="Arial" w:cs="Arial"/>
                <w:sz w:val="24"/>
                <w:szCs w:val="24"/>
              </w:rPr>
            </w:pPr>
          </w:p>
        </w:tc>
      </w:tr>
      <w:tr w:rsidR="003541BD" w:rsidRPr="0035463D" w:rsidTr="00E126C7">
        <w:trPr>
          <w:trHeight w:val="851"/>
        </w:trPr>
        <w:tc>
          <w:tcPr>
            <w:tcW w:w="5778" w:type="dxa"/>
            <w:noWrap/>
            <w:vAlign w:val="center"/>
          </w:tcPr>
          <w:p w:rsidR="003541BD" w:rsidRDefault="003541BD" w:rsidP="00F67DBD">
            <w:pPr>
              <w:pStyle w:val="BodyText"/>
              <w:rPr>
                <w:rFonts w:ascii="Arial" w:hAnsi="Arial" w:cs="Arial"/>
                <w:sz w:val="24"/>
                <w:szCs w:val="24"/>
              </w:rPr>
            </w:pPr>
            <w:r>
              <w:rPr>
                <w:rFonts w:ascii="Arial" w:hAnsi="Arial" w:cs="Arial"/>
                <w:sz w:val="24"/>
                <w:szCs w:val="24"/>
              </w:rPr>
              <w:t>CIBA</w:t>
            </w:r>
          </w:p>
        </w:tc>
        <w:tc>
          <w:tcPr>
            <w:tcW w:w="3402" w:type="dxa"/>
            <w:noWrap/>
            <w:vAlign w:val="center"/>
          </w:tcPr>
          <w:p w:rsidR="003541BD" w:rsidRDefault="003541BD" w:rsidP="00E126C7">
            <w:pPr>
              <w:pStyle w:val="BodyText"/>
              <w:jc w:val="center"/>
              <w:rPr>
                <w:rFonts w:ascii="Arial" w:hAnsi="Arial" w:cs="Arial"/>
                <w:sz w:val="24"/>
                <w:szCs w:val="24"/>
              </w:rPr>
            </w:pPr>
            <w:r>
              <w:rPr>
                <w:rFonts w:ascii="Arial" w:hAnsi="Arial" w:cs="Arial"/>
                <w:sz w:val="24"/>
                <w:szCs w:val="24"/>
              </w:rPr>
              <w:t>Y/N</w:t>
            </w:r>
            <w:r w:rsidR="00E77503">
              <w:rPr>
                <w:rFonts w:ascii="Arial" w:hAnsi="Arial" w:cs="Arial"/>
                <w:sz w:val="24"/>
                <w:szCs w:val="24"/>
              </w:rPr>
              <w:t>/NA</w:t>
            </w:r>
          </w:p>
        </w:tc>
        <w:tc>
          <w:tcPr>
            <w:tcW w:w="5812" w:type="dxa"/>
          </w:tcPr>
          <w:p w:rsidR="003541BD" w:rsidRPr="0035463D" w:rsidRDefault="003541BD" w:rsidP="00F67DBD">
            <w:pPr>
              <w:pStyle w:val="BodyText"/>
              <w:jc w:val="center"/>
              <w:rPr>
                <w:rFonts w:ascii="Arial" w:hAnsi="Arial" w:cs="Arial"/>
                <w:sz w:val="24"/>
                <w:szCs w:val="24"/>
              </w:rPr>
            </w:pPr>
          </w:p>
        </w:tc>
      </w:tr>
      <w:tr w:rsidR="005F7A02" w:rsidRPr="0035463D" w:rsidTr="00E126C7">
        <w:trPr>
          <w:trHeight w:val="851"/>
        </w:trPr>
        <w:tc>
          <w:tcPr>
            <w:tcW w:w="5778" w:type="dxa"/>
            <w:noWrap/>
            <w:vAlign w:val="center"/>
          </w:tcPr>
          <w:p w:rsidR="005F7A02" w:rsidRPr="005F7A02" w:rsidRDefault="005F7A02" w:rsidP="00F67DBD">
            <w:pPr>
              <w:pStyle w:val="BodyText"/>
              <w:rPr>
                <w:rFonts w:ascii="Arial" w:hAnsi="Arial" w:cs="Arial"/>
                <w:sz w:val="24"/>
                <w:szCs w:val="24"/>
              </w:rPr>
            </w:pPr>
            <w:r>
              <w:rPr>
                <w:rFonts w:ascii="Arial" w:hAnsi="Arial" w:cs="Arial"/>
                <w:sz w:val="24"/>
                <w:szCs w:val="24"/>
              </w:rPr>
              <w:t>Using Open Banking as your eIDAS Trust Framework?</w:t>
            </w:r>
          </w:p>
        </w:tc>
        <w:tc>
          <w:tcPr>
            <w:tcW w:w="3402" w:type="dxa"/>
            <w:noWrap/>
            <w:vAlign w:val="center"/>
          </w:tcPr>
          <w:p w:rsidR="005F7A02" w:rsidRPr="0035463D" w:rsidRDefault="005F7A02" w:rsidP="00E126C7">
            <w:pPr>
              <w:pStyle w:val="BodyText"/>
              <w:jc w:val="center"/>
              <w:rPr>
                <w:rFonts w:ascii="Arial" w:hAnsi="Arial" w:cs="Arial"/>
                <w:sz w:val="24"/>
                <w:szCs w:val="24"/>
              </w:rPr>
            </w:pPr>
            <w:r>
              <w:rPr>
                <w:rFonts w:ascii="Arial" w:hAnsi="Arial" w:cs="Arial"/>
                <w:sz w:val="24"/>
                <w:szCs w:val="24"/>
              </w:rPr>
              <w:t>Y/N/NA</w:t>
            </w:r>
          </w:p>
        </w:tc>
        <w:tc>
          <w:tcPr>
            <w:tcW w:w="5812" w:type="dxa"/>
          </w:tcPr>
          <w:p w:rsidR="005F7A02" w:rsidRPr="0035463D" w:rsidRDefault="005F7A02" w:rsidP="00F67DBD">
            <w:pPr>
              <w:pStyle w:val="BodyText"/>
              <w:jc w:val="center"/>
              <w:rPr>
                <w:rFonts w:ascii="Arial" w:hAnsi="Arial" w:cs="Arial"/>
                <w:sz w:val="24"/>
                <w:szCs w:val="24"/>
              </w:rPr>
            </w:pPr>
          </w:p>
        </w:tc>
      </w:tr>
      <w:tr w:rsidR="005F7A02" w:rsidRPr="0035463D" w:rsidTr="00E126C7">
        <w:trPr>
          <w:trHeight w:val="851"/>
        </w:trPr>
        <w:tc>
          <w:tcPr>
            <w:tcW w:w="5778" w:type="dxa"/>
            <w:noWrap/>
            <w:vAlign w:val="center"/>
          </w:tcPr>
          <w:p w:rsidR="005F7A02" w:rsidRDefault="005F7A02" w:rsidP="00F67DBD">
            <w:pPr>
              <w:pStyle w:val="BodyText"/>
              <w:rPr>
                <w:rFonts w:ascii="Arial" w:hAnsi="Arial" w:cs="Arial"/>
                <w:sz w:val="24"/>
                <w:szCs w:val="24"/>
              </w:rPr>
            </w:pPr>
            <w:r>
              <w:rPr>
                <w:rFonts w:ascii="Arial" w:hAnsi="Arial" w:cs="Arial"/>
                <w:sz w:val="24"/>
                <w:szCs w:val="24"/>
              </w:rPr>
              <w:t>Are you caching the Directory?</w:t>
            </w:r>
          </w:p>
        </w:tc>
        <w:tc>
          <w:tcPr>
            <w:tcW w:w="3402" w:type="dxa"/>
            <w:noWrap/>
            <w:vAlign w:val="center"/>
          </w:tcPr>
          <w:p w:rsidR="005F7A02" w:rsidRPr="0035463D" w:rsidRDefault="005F7A02" w:rsidP="00E126C7">
            <w:pPr>
              <w:pStyle w:val="BodyText"/>
              <w:jc w:val="center"/>
              <w:rPr>
                <w:rFonts w:ascii="Arial" w:hAnsi="Arial" w:cs="Arial"/>
                <w:sz w:val="24"/>
                <w:szCs w:val="24"/>
              </w:rPr>
            </w:pPr>
            <w:r>
              <w:rPr>
                <w:rFonts w:ascii="Arial" w:hAnsi="Arial" w:cs="Arial"/>
                <w:sz w:val="24"/>
                <w:szCs w:val="24"/>
              </w:rPr>
              <w:t>Y/N/NA</w:t>
            </w:r>
          </w:p>
        </w:tc>
        <w:tc>
          <w:tcPr>
            <w:tcW w:w="5812" w:type="dxa"/>
          </w:tcPr>
          <w:p w:rsidR="005F7A02" w:rsidRPr="0035463D" w:rsidRDefault="005F7A02" w:rsidP="00F67DBD">
            <w:pPr>
              <w:pStyle w:val="BodyText"/>
              <w:jc w:val="center"/>
              <w:rPr>
                <w:rFonts w:ascii="Arial" w:hAnsi="Arial" w:cs="Arial"/>
                <w:sz w:val="24"/>
                <w:szCs w:val="24"/>
              </w:rPr>
            </w:pPr>
          </w:p>
        </w:tc>
      </w:tr>
      <w:tr w:rsidR="00BA1D5D" w:rsidRPr="0035463D" w:rsidTr="00E126C7">
        <w:trPr>
          <w:trHeight w:val="851"/>
        </w:trPr>
        <w:tc>
          <w:tcPr>
            <w:tcW w:w="5778" w:type="dxa"/>
            <w:noWrap/>
            <w:vAlign w:val="center"/>
          </w:tcPr>
          <w:p w:rsidR="00BA1D5D" w:rsidRDefault="00BA1D5D" w:rsidP="00F67DBD">
            <w:pPr>
              <w:pStyle w:val="BodyText"/>
              <w:rPr>
                <w:rFonts w:ascii="Arial" w:hAnsi="Arial" w:cs="Arial"/>
                <w:sz w:val="24"/>
                <w:szCs w:val="24"/>
              </w:rPr>
            </w:pPr>
            <w:r>
              <w:rPr>
                <w:rFonts w:ascii="Arial" w:hAnsi="Arial" w:cs="Arial"/>
                <w:sz w:val="24"/>
                <w:szCs w:val="24"/>
              </w:rPr>
              <w:t>Transaction IDs</w:t>
            </w:r>
          </w:p>
        </w:tc>
        <w:tc>
          <w:tcPr>
            <w:tcW w:w="3402" w:type="dxa"/>
            <w:noWrap/>
            <w:vAlign w:val="center"/>
          </w:tcPr>
          <w:p w:rsidR="00BA1D5D" w:rsidRDefault="00BA1D5D" w:rsidP="00E126C7">
            <w:pPr>
              <w:pStyle w:val="BodyText"/>
              <w:jc w:val="center"/>
              <w:rPr>
                <w:rFonts w:ascii="Arial" w:hAnsi="Arial" w:cs="Arial"/>
                <w:sz w:val="24"/>
                <w:szCs w:val="24"/>
              </w:rPr>
            </w:pPr>
            <w:r>
              <w:rPr>
                <w:rFonts w:ascii="Arial" w:hAnsi="Arial" w:cs="Arial"/>
                <w:sz w:val="24"/>
                <w:szCs w:val="24"/>
              </w:rPr>
              <w:t>Specify Option being implemented</w:t>
            </w:r>
          </w:p>
        </w:tc>
        <w:tc>
          <w:tcPr>
            <w:tcW w:w="5812" w:type="dxa"/>
          </w:tcPr>
          <w:p w:rsidR="00BA1D5D" w:rsidRPr="00BA1D5D" w:rsidRDefault="00BA1D5D" w:rsidP="00BA1D5D">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333333"/>
                <w:sz w:val="24"/>
                <w:szCs w:val="24"/>
                <w:bdr w:val="none" w:sz="0" w:space="0" w:color="auto"/>
                <w:lang w:eastAsia="en-GB"/>
              </w:rPr>
            </w:pPr>
            <w:r w:rsidRPr="00BA1D5D">
              <w:rPr>
                <w:rFonts w:ascii="Arial" w:eastAsia="Times New Roman" w:hAnsi="Arial" w:cs="Arial"/>
                <w:color w:val="333333"/>
                <w:sz w:val="24"/>
                <w:szCs w:val="24"/>
                <w:bdr w:val="none" w:sz="0" w:space="0" w:color="auto"/>
                <w:lang w:eastAsia="en-GB"/>
              </w:rPr>
              <w:t xml:space="preserve">ASPSPs provide a Unique, Immutable </w:t>
            </w:r>
            <w:proofErr w:type="spellStart"/>
            <w:r w:rsidRPr="00BA1D5D">
              <w:rPr>
                <w:rFonts w:ascii="Arial" w:eastAsia="Times New Roman" w:hAnsi="Arial" w:cs="Arial"/>
                <w:color w:val="333333"/>
                <w:sz w:val="24"/>
                <w:szCs w:val="24"/>
                <w:bdr w:val="none" w:sz="0" w:space="0" w:color="auto"/>
                <w:lang w:eastAsia="en-GB"/>
              </w:rPr>
              <w:t>TransactionID</w:t>
            </w:r>
            <w:proofErr w:type="spellEnd"/>
            <w:r w:rsidRPr="00BA1D5D">
              <w:rPr>
                <w:rFonts w:ascii="Arial" w:eastAsia="Times New Roman" w:hAnsi="Arial" w:cs="Arial"/>
                <w:color w:val="333333"/>
                <w:sz w:val="24"/>
                <w:szCs w:val="24"/>
                <w:bdr w:val="none" w:sz="0" w:space="0" w:color="auto"/>
                <w:lang w:eastAsia="en-GB"/>
              </w:rPr>
              <w:t xml:space="preserve"> from their core system</w:t>
            </w:r>
          </w:p>
          <w:p w:rsidR="00BA1D5D" w:rsidRPr="00BA1D5D" w:rsidRDefault="00BA1D5D" w:rsidP="00BA1D5D">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333333"/>
                <w:sz w:val="24"/>
                <w:szCs w:val="24"/>
                <w:bdr w:val="none" w:sz="0" w:space="0" w:color="auto"/>
                <w:lang w:eastAsia="en-GB"/>
              </w:rPr>
            </w:pPr>
            <w:r w:rsidRPr="00BA1D5D">
              <w:rPr>
                <w:rFonts w:ascii="Arial" w:eastAsia="Times New Roman" w:hAnsi="Arial" w:cs="Arial"/>
                <w:color w:val="333333"/>
                <w:sz w:val="24"/>
                <w:szCs w:val="24"/>
                <w:bdr w:val="none" w:sz="0" w:space="0" w:color="auto"/>
                <w:lang w:eastAsia="en-GB"/>
              </w:rPr>
              <w:t xml:space="preserve">ASPSPs generate a Unique </w:t>
            </w:r>
            <w:proofErr w:type="spellStart"/>
            <w:r w:rsidRPr="00BA1D5D">
              <w:rPr>
                <w:rFonts w:ascii="Arial" w:eastAsia="Times New Roman" w:hAnsi="Arial" w:cs="Arial"/>
                <w:color w:val="333333"/>
                <w:sz w:val="24"/>
                <w:szCs w:val="24"/>
                <w:bdr w:val="none" w:sz="0" w:space="0" w:color="auto"/>
                <w:lang w:eastAsia="en-GB"/>
              </w:rPr>
              <w:t>TransactionID</w:t>
            </w:r>
            <w:proofErr w:type="spellEnd"/>
            <w:r w:rsidRPr="00BA1D5D">
              <w:rPr>
                <w:rFonts w:ascii="Arial" w:eastAsia="Times New Roman" w:hAnsi="Arial" w:cs="Arial"/>
                <w:color w:val="333333"/>
                <w:sz w:val="24"/>
                <w:szCs w:val="24"/>
                <w:bdr w:val="none" w:sz="0" w:space="0" w:color="auto"/>
                <w:lang w:eastAsia="en-GB"/>
              </w:rPr>
              <w:t xml:space="preserve"> from a set of Immutable fields</w:t>
            </w:r>
          </w:p>
          <w:p w:rsidR="00BA1D5D" w:rsidRPr="00BA1D5D" w:rsidRDefault="00BA1D5D" w:rsidP="00BA1D5D">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333333"/>
                <w:sz w:val="24"/>
                <w:szCs w:val="24"/>
                <w:bdr w:val="none" w:sz="0" w:space="0" w:color="auto"/>
                <w:lang w:eastAsia="en-GB"/>
              </w:rPr>
            </w:pPr>
            <w:r w:rsidRPr="00BA1D5D">
              <w:rPr>
                <w:rFonts w:ascii="Arial" w:eastAsia="Times New Roman" w:hAnsi="Arial" w:cs="Arial"/>
                <w:color w:val="333333"/>
                <w:sz w:val="24"/>
                <w:szCs w:val="24"/>
                <w:bdr w:val="none" w:sz="0" w:space="0" w:color="auto"/>
                <w:lang w:eastAsia="en-GB"/>
              </w:rPr>
              <w:t>ASPSPs specify field(s) for TPP to generate a Unique Transaction Identifier</w:t>
            </w:r>
          </w:p>
          <w:p w:rsidR="00BA1D5D" w:rsidRPr="0035463D" w:rsidRDefault="00BA1D5D" w:rsidP="00BA1D5D">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hAnsi="Arial" w:cs="Arial"/>
                <w:sz w:val="24"/>
                <w:szCs w:val="24"/>
              </w:rPr>
            </w:pPr>
            <w:r w:rsidRPr="00BA1D5D">
              <w:rPr>
                <w:rFonts w:ascii="Arial" w:eastAsia="Times New Roman" w:hAnsi="Arial" w:cs="Arial"/>
                <w:color w:val="333333"/>
                <w:sz w:val="24"/>
                <w:szCs w:val="24"/>
                <w:bdr w:val="none" w:sz="0" w:space="0" w:color="auto"/>
                <w:lang w:eastAsia="en-GB"/>
              </w:rPr>
              <w:t xml:space="preserve">ASPSPs provide neither a </w:t>
            </w:r>
            <w:proofErr w:type="spellStart"/>
            <w:r w:rsidRPr="00BA1D5D">
              <w:rPr>
                <w:rFonts w:ascii="Arial" w:eastAsia="Times New Roman" w:hAnsi="Arial" w:cs="Arial"/>
                <w:color w:val="333333"/>
                <w:sz w:val="24"/>
                <w:szCs w:val="24"/>
                <w:bdr w:val="none" w:sz="0" w:space="0" w:color="auto"/>
                <w:lang w:eastAsia="en-GB"/>
              </w:rPr>
              <w:t>TransactionID</w:t>
            </w:r>
            <w:proofErr w:type="spellEnd"/>
            <w:r w:rsidRPr="00BA1D5D">
              <w:rPr>
                <w:rFonts w:ascii="Arial" w:eastAsia="Times New Roman" w:hAnsi="Arial" w:cs="Arial"/>
                <w:color w:val="333333"/>
                <w:sz w:val="24"/>
                <w:szCs w:val="24"/>
                <w:bdr w:val="none" w:sz="0" w:space="0" w:color="auto"/>
                <w:lang w:eastAsia="en-GB"/>
              </w:rPr>
              <w:t xml:space="preserve"> nor the method by which TPPs can generate one</w:t>
            </w:r>
          </w:p>
        </w:tc>
      </w:tr>
    </w:tbl>
    <w:p w:rsidR="00F67DBD" w:rsidRDefault="00F67DBD"/>
    <w:p w:rsidR="00604141" w:rsidRDefault="00604141">
      <w:pPr>
        <w:rPr>
          <w:rFonts w:ascii="Arial" w:hAnsi="Arial" w:cs="Arial"/>
          <w:b/>
          <w:sz w:val="24"/>
          <w:szCs w:val="24"/>
        </w:rPr>
      </w:pPr>
    </w:p>
    <w:p w:rsidR="00F67DBD" w:rsidRPr="00B576D7" w:rsidRDefault="00F67DBD">
      <w:pPr>
        <w:rPr>
          <w:rFonts w:ascii="Arial" w:hAnsi="Arial" w:cs="Arial"/>
          <w:b/>
          <w:sz w:val="24"/>
          <w:szCs w:val="24"/>
        </w:rPr>
      </w:pPr>
      <w:r w:rsidRPr="00B576D7">
        <w:rPr>
          <w:rFonts w:ascii="Arial" w:hAnsi="Arial" w:cs="Arial"/>
          <w:b/>
          <w:sz w:val="24"/>
          <w:szCs w:val="24"/>
        </w:rPr>
        <w:t>PSD2</w:t>
      </w:r>
    </w:p>
    <w:tbl>
      <w:tblPr>
        <w:tblStyle w:val="TableGrid"/>
        <w:tblW w:w="14567" w:type="dxa"/>
        <w:tblLook w:val="04A0" w:firstRow="1" w:lastRow="0" w:firstColumn="1" w:lastColumn="0" w:noHBand="0" w:noVBand="1"/>
      </w:tblPr>
      <w:tblGrid>
        <w:gridCol w:w="5778"/>
        <w:gridCol w:w="3402"/>
        <w:gridCol w:w="5387"/>
      </w:tblGrid>
      <w:tr w:rsidR="000A2C6D" w:rsidRPr="0035463D" w:rsidTr="00E126C7">
        <w:trPr>
          <w:trHeight w:val="851"/>
        </w:trPr>
        <w:tc>
          <w:tcPr>
            <w:tcW w:w="5778" w:type="dxa"/>
            <w:noWrap/>
            <w:vAlign w:val="center"/>
            <w:hideMark/>
          </w:tcPr>
          <w:p w:rsidR="000A2C6D" w:rsidRPr="0035463D" w:rsidRDefault="000A2C6D" w:rsidP="00F67DBD">
            <w:pPr>
              <w:pStyle w:val="BodyText"/>
              <w:rPr>
                <w:rFonts w:ascii="Arial" w:hAnsi="Arial" w:cs="Arial"/>
                <w:sz w:val="24"/>
                <w:szCs w:val="24"/>
              </w:rPr>
            </w:pPr>
            <w:r w:rsidRPr="0035463D">
              <w:rPr>
                <w:rFonts w:ascii="Arial" w:hAnsi="Arial" w:cs="Arial"/>
                <w:sz w:val="24"/>
                <w:szCs w:val="24"/>
              </w:rPr>
              <w:t>UK Open Banking Dispute Management System (DMS) Member?</w:t>
            </w:r>
          </w:p>
        </w:tc>
        <w:tc>
          <w:tcPr>
            <w:tcW w:w="3402" w:type="dxa"/>
            <w:noWrap/>
            <w:vAlign w:val="center"/>
            <w:hideMark/>
          </w:tcPr>
          <w:p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Y/N</w:t>
            </w:r>
          </w:p>
        </w:tc>
        <w:tc>
          <w:tcPr>
            <w:tcW w:w="5387" w:type="dxa"/>
          </w:tcPr>
          <w:p w:rsidR="000A2C6D" w:rsidRPr="0035463D" w:rsidRDefault="000A2C6D" w:rsidP="00F67DBD">
            <w:pPr>
              <w:pStyle w:val="BodyText"/>
              <w:jc w:val="center"/>
              <w:rPr>
                <w:rFonts w:ascii="Arial" w:hAnsi="Arial" w:cs="Arial"/>
                <w:sz w:val="24"/>
                <w:szCs w:val="24"/>
              </w:rPr>
            </w:pPr>
          </w:p>
        </w:tc>
      </w:tr>
      <w:tr w:rsidR="007D722E" w:rsidRPr="0035463D" w:rsidTr="00E126C7">
        <w:trPr>
          <w:trHeight w:val="851"/>
        </w:trPr>
        <w:tc>
          <w:tcPr>
            <w:tcW w:w="5778" w:type="dxa"/>
            <w:noWrap/>
            <w:vAlign w:val="center"/>
          </w:tcPr>
          <w:p w:rsidR="007D722E" w:rsidRPr="0035463D" w:rsidRDefault="007D722E" w:rsidP="00F67DBD">
            <w:pPr>
              <w:pStyle w:val="BodyText"/>
              <w:rPr>
                <w:rFonts w:ascii="Arial" w:hAnsi="Arial" w:cs="Arial"/>
                <w:sz w:val="24"/>
                <w:szCs w:val="24"/>
              </w:rPr>
            </w:pPr>
            <w:r w:rsidRPr="007D722E">
              <w:rPr>
                <w:rFonts w:ascii="Arial" w:hAnsi="Arial" w:cs="Arial"/>
                <w:sz w:val="24"/>
                <w:szCs w:val="24"/>
              </w:rPr>
              <w:t>FCA Adjustment Period - Maintaining Screen Scraping?</w:t>
            </w:r>
          </w:p>
        </w:tc>
        <w:tc>
          <w:tcPr>
            <w:tcW w:w="3402" w:type="dxa"/>
            <w:noWrap/>
            <w:vAlign w:val="center"/>
          </w:tcPr>
          <w:p w:rsidR="007D722E" w:rsidRPr="0035463D" w:rsidRDefault="007D722E" w:rsidP="00E126C7">
            <w:pPr>
              <w:pStyle w:val="BodyText"/>
              <w:jc w:val="center"/>
              <w:rPr>
                <w:rFonts w:ascii="Arial" w:hAnsi="Arial" w:cs="Arial"/>
                <w:sz w:val="24"/>
                <w:szCs w:val="24"/>
              </w:rPr>
            </w:pPr>
            <w:r>
              <w:rPr>
                <w:rFonts w:ascii="Arial" w:hAnsi="Arial" w:cs="Arial"/>
                <w:sz w:val="24"/>
                <w:szCs w:val="24"/>
              </w:rPr>
              <w:t>Y/N</w:t>
            </w:r>
          </w:p>
        </w:tc>
        <w:tc>
          <w:tcPr>
            <w:tcW w:w="5387" w:type="dxa"/>
          </w:tcPr>
          <w:p w:rsidR="007D722E" w:rsidRPr="0035463D" w:rsidRDefault="007D722E" w:rsidP="00F67DBD">
            <w:pPr>
              <w:pStyle w:val="BodyText"/>
              <w:jc w:val="center"/>
              <w:rPr>
                <w:rFonts w:ascii="Arial" w:hAnsi="Arial" w:cs="Arial"/>
                <w:sz w:val="24"/>
                <w:szCs w:val="24"/>
              </w:rPr>
            </w:pPr>
          </w:p>
        </w:tc>
      </w:tr>
      <w:tr w:rsidR="000A2C6D" w:rsidRPr="0035463D" w:rsidTr="00E126C7">
        <w:trPr>
          <w:trHeight w:val="851"/>
        </w:trPr>
        <w:tc>
          <w:tcPr>
            <w:tcW w:w="5778" w:type="dxa"/>
            <w:noWrap/>
            <w:vAlign w:val="center"/>
            <w:hideMark/>
          </w:tcPr>
          <w:p w:rsidR="000A2C6D" w:rsidRPr="0035463D" w:rsidRDefault="000A2C6D" w:rsidP="00E9465C">
            <w:pPr>
              <w:pStyle w:val="BodyText"/>
              <w:rPr>
                <w:rFonts w:ascii="Arial" w:hAnsi="Arial" w:cs="Arial"/>
                <w:sz w:val="24"/>
                <w:szCs w:val="24"/>
              </w:rPr>
            </w:pPr>
            <w:r w:rsidRPr="0035463D">
              <w:rPr>
                <w:rFonts w:ascii="Arial" w:hAnsi="Arial" w:cs="Arial"/>
                <w:sz w:val="24"/>
                <w:szCs w:val="24"/>
              </w:rPr>
              <w:lastRenderedPageBreak/>
              <w:t xml:space="preserve">Seeking </w:t>
            </w:r>
            <w:r w:rsidR="00E9465C">
              <w:rPr>
                <w:rFonts w:ascii="Arial" w:hAnsi="Arial" w:cs="Arial"/>
                <w:sz w:val="24"/>
                <w:szCs w:val="24"/>
              </w:rPr>
              <w:t xml:space="preserve">Fallback </w:t>
            </w:r>
            <w:r w:rsidRPr="0035463D">
              <w:rPr>
                <w:rFonts w:ascii="Arial" w:hAnsi="Arial" w:cs="Arial"/>
                <w:sz w:val="24"/>
                <w:szCs w:val="24"/>
              </w:rPr>
              <w:t>Exemption?</w:t>
            </w:r>
          </w:p>
        </w:tc>
        <w:tc>
          <w:tcPr>
            <w:tcW w:w="3402" w:type="dxa"/>
            <w:noWrap/>
            <w:vAlign w:val="center"/>
            <w:hideMark/>
          </w:tcPr>
          <w:p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Y/N</w:t>
            </w:r>
          </w:p>
        </w:tc>
        <w:tc>
          <w:tcPr>
            <w:tcW w:w="5387" w:type="dxa"/>
          </w:tcPr>
          <w:p w:rsidR="000A2C6D" w:rsidRPr="0035463D" w:rsidRDefault="000A2C6D" w:rsidP="00F67DBD">
            <w:pPr>
              <w:pStyle w:val="BodyText"/>
              <w:jc w:val="center"/>
              <w:rPr>
                <w:rFonts w:ascii="Arial" w:hAnsi="Arial" w:cs="Arial"/>
                <w:sz w:val="24"/>
                <w:szCs w:val="24"/>
              </w:rPr>
            </w:pPr>
          </w:p>
        </w:tc>
      </w:tr>
      <w:tr w:rsidR="000A2C6D" w:rsidRPr="0035463D" w:rsidTr="00E126C7">
        <w:trPr>
          <w:trHeight w:val="851"/>
        </w:trPr>
        <w:tc>
          <w:tcPr>
            <w:tcW w:w="5778" w:type="dxa"/>
            <w:noWrap/>
            <w:vAlign w:val="center"/>
            <w:hideMark/>
          </w:tcPr>
          <w:p w:rsidR="000A2C6D" w:rsidRPr="0035463D" w:rsidRDefault="000A2C6D" w:rsidP="00F67DBD">
            <w:pPr>
              <w:pStyle w:val="BodyText"/>
              <w:rPr>
                <w:rFonts w:ascii="Arial" w:hAnsi="Arial" w:cs="Arial"/>
                <w:sz w:val="24"/>
                <w:szCs w:val="24"/>
              </w:rPr>
            </w:pPr>
            <w:r w:rsidRPr="0035463D">
              <w:rPr>
                <w:rFonts w:ascii="Arial" w:hAnsi="Arial" w:cs="Arial"/>
                <w:sz w:val="24"/>
                <w:szCs w:val="24"/>
              </w:rPr>
              <w:t xml:space="preserve">Plans for Adjusted </w:t>
            </w:r>
            <w:r w:rsidR="00E9465C">
              <w:rPr>
                <w:rFonts w:ascii="Arial" w:hAnsi="Arial" w:cs="Arial"/>
                <w:sz w:val="24"/>
                <w:szCs w:val="24"/>
              </w:rPr>
              <w:t xml:space="preserve">or Fallback </w:t>
            </w:r>
            <w:r w:rsidRPr="0035463D">
              <w:rPr>
                <w:rFonts w:ascii="Arial" w:hAnsi="Arial" w:cs="Arial"/>
                <w:sz w:val="24"/>
                <w:szCs w:val="24"/>
              </w:rPr>
              <w:t>Interface?</w:t>
            </w:r>
          </w:p>
        </w:tc>
        <w:tc>
          <w:tcPr>
            <w:tcW w:w="3402" w:type="dxa"/>
            <w:noWrap/>
            <w:vAlign w:val="center"/>
            <w:hideMark/>
          </w:tcPr>
          <w:p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Please Specify</w:t>
            </w:r>
          </w:p>
        </w:tc>
        <w:tc>
          <w:tcPr>
            <w:tcW w:w="5387" w:type="dxa"/>
          </w:tcPr>
          <w:p w:rsidR="000A2C6D" w:rsidRPr="0035463D" w:rsidRDefault="000A2C6D" w:rsidP="00F67DBD">
            <w:pPr>
              <w:pStyle w:val="BodyText"/>
              <w:jc w:val="center"/>
              <w:rPr>
                <w:rFonts w:ascii="Arial" w:hAnsi="Arial" w:cs="Arial"/>
                <w:sz w:val="24"/>
                <w:szCs w:val="24"/>
              </w:rPr>
            </w:pPr>
          </w:p>
        </w:tc>
      </w:tr>
      <w:tr w:rsidR="00BA1D5D" w:rsidRPr="0035463D" w:rsidTr="00E126C7">
        <w:trPr>
          <w:trHeight w:val="851"/>
        </w:trPr>
        <w:tc>
          <w:tcPr>
            <w:tcW w:w="5778" w:type="dxa"/>
            <w:noWrap/>
            <w:vAlign w:val="center"/>
          </w:tcPr>
          <w:p w:rsidR="00BA1D5D" w:rsidRPr="0035463D" w:rsidRDefault="00BA1D5D" w:rsidP="00F67DBD">
            <w:pPr>
              <w:pStyle w:val="BodyText"/>
              <w:rPr>
                <w:rFonts w:ascii="Arial" w:hAnsi="Arial" w:cs="Arial"/>
                <w:sz w:val="24"/>
                <w:szCs w:val="24"/>
              </w:rPr>
            </w:pPr>
            <w:r w:rsidRPr="0035463D">
              <w:rPr>
                <w:rFonts w:ascii="Arial" w:hAnsi="Arial" w:cs="Arial"/>
                <w:sz w:val="24"/>
                <w:szCs w:val="24"/>
              </w:rPr>
              <w:t xml:space="preserve">Adjusted </w:t>
            </w:r>
            <w:r>
              <w:rPr>
                <w:rFonts w:ascii="Arial" w:hAnsi="Arial" w:cs="Arial"/>
                <w:sz w:val="24"/>
                <w:szCs w:val="24"/>
              </w:rPr>
              <w:t>or Fallback URL?</w:t>
            </w:r>
          </w:p>
        </w:tc>
        <w:tc>
          <w:tcPr>
            <w:tcW w:w="3402" w:type="dxa"/>
            <w:noWrap/>
            <w:vAlign w:val="center"/>
          </w:tcPr>
          <w:p w:rsidR="00BA1D5D" w:rsidRPr="0035463D" w:rsidRDefault="00BA1D5D" w:rsidP="00E126C7">
            <w:pPr>
              <w:pStyle w:val="BodyText"/>
              <w:jc w:val="center"/>
              <w:rPr>
                <w:rFonts w:ascii="Arial" w:hAnsi="Arial" w:cs="Arial"/>
                <w:sz w:val="24"/>
                <w:szCs w:val="24"/>
              </w:rPr>
            </w:pPr>
          </w:p>
        </w:tc>
        <w:tc>
          <w:tcPr>
            <w:tcW w:w="5387" w:type="dxa"/>
          </w:tcPr>
          <w:p w:rsidR="00BA1D5D" w:rsidRPr="0035463D" w:rsidRDefault="00BA1D5D" w:rsidP="00F67DBD">
            <w:pPr>
              <w:pStyle w:val="BodyText"/>
              <w:jc w:val="center"/>
              <w:rPr>
                <w:rFonts w:ascii="Arial" w:hAnsi="Arial" w:cs="Arial"/>
                <w:sz w:val="24"/>
                <w:szCs w:val="24"/>
              </w:rPr>
            </w:pPr>
          </w:p>
        </w:tc>
      </w:tr>
      <w:tr w:rsidR="00BA1D5D" w:rsidRPr="0035463D" w:rsidTr="00E126C7">
        <w:trPr>
          <w:trHeight w:val="851"/>
        </w:trPr>
        <w:tc>
          <w:tcPr>
            <w:tcW w:w="5778" w:type="dxa"/>
            <w:noWrap/>
            <w:vAlign w:val="center"/>
          </w:tcPr>
          <w:p w:rsidR="00BA1D5D" w:rsidRPr="0035463D" w:rsidRDefault="00BA1D5D" w:rsidP="00F67DBD">
            <w:pPr>
              <w:pStyle w:val="BodyText"/>
              <w:rPr>
                <w:rFonts w:ascii="Arial" w:hAnsi="Arial" w:cs="Arial"/>
                <w:sz w:val="24"/>
                <w:szCs w:val="24"/>
              </w:rPr>
            </w:pPr>
            <w:r>
              <w:rPr>
                <w:rFonts w:ascii="Arial" w:hAnsi="Arial" w:cs="Arial"/>
                <w:sz w:val="24"/>
                <w:szCs w:val="24"/>
              </w:rPr>
              <w:t>Contact Email or Phone Number</w:t>
            </w:r>
          </w:p>
        </w:tc>
        <w:tc>
          <w:tcPr>
            <w:tcW w:w="3402" w:type="dxa"/>
            <w:noWrap/>
            <w:vAlign w:val="center"/>
          </w:tcPr>
          <w:p w:rsidR="00BA1D5D" w:rsidRPr="0035463D" w:rsidRDefault="00BA1D5D" w:rsidP="00E126C7">
            <w:pPr>
              <w:pStyle w:val="BodyText"/>
              <w:jc w:val="center"/>
              <w:rPr>
                <w:rFonts w:ascii="Arial" w:hAnsi="Arial" w:cs="Arial"/>
                <w:sz w:val="24"/>
                <w:szCs w:val="24"/>
              </w:rPr>
            </w:pPr>
          </w:p>
        </w:tc>
        <w:tc>
          <w:tcPr>
            <w:tcW w:w="5387" w:type="dxa"/>
          </w:tcPr>
          <w:p w:rsidR="00BA1D5D" w:rsidRPr="0035463D" w:rsidRDefault="00BA1D5D" w:rsidP="00F67DBD">
            <w:pPr>
              <w:pStyle w:val="BodyText"/>
              <w:jc w:val="center"/>
              <w:rPr>
                <w:rFonts w:ascii="Arial" w:hAnsi="Arial" w:cs="Arial"/>
                <w:sz w:val="24"/>
                <w:szCs w:val="24"/>
              </w:rPr>
            </w:pPr>
          </w:p>
        </w:tc>
      </w:tr>
      <w:tr w:rsidR="00BA1D5D" w:rsidRPr="0035463D" w:rsidTr="00E126C7">
        <w:trPr>
          <w:trHeight w:val="851"/>
        </w:trPr>
        <w:tc>
          <w:tcPr>
            <w:tcW w:w="5778" w:type="dxa"/>
            <w:noWrap/>
            <w:vAlign w:val="center"/>
          </w:tcPr>
          <w:p w:rsidR="00BA1D5D" w:rsidRPr="0035463D" w:rsidRDefault="00BA1D5D" w:rsidP="00F67DBD">
            <w:pPr>
              <w:pStyle w:val="BodyText"/>
              <w:rPr>
                <w:rFonts w:ascii="Arial" w:hAnsi="Arial" w:cs="Arial"/>
                <w:sz w:val="24"/>
                <w:szCs w:val="24"/>
              </w:rPr>
            </w:pPr>
            <w:r>
              <w:rPr>
                <w:rFonts w:ascii="Arial" w:hAnsi="Arial" w:cs="Arial"/>
                <w:sz w:val="24"/>
                <w:szCs w:val="24"/>
              </w:rPr>
              <w:t>Dev Portal URL?</w:t>
            </w:r>
          </w:p>
        </w:tc>
        <w:tc>
          <w:tcPr>
            <w:tcW w:w="3402" w:type="dxa"/>
            <w:noWrap/>
            <w:vAlign w:val="center"/>
          </w:tcPr>
          <w:p w:rsidR="00BA1D5D" w:rsidRPr="0035463D" w:rsidRDefault="00BA1D5D" w:rsidP="00E126C7">
            <w:pPr>
              <w:pStyle w:val="BodyText"/>
              <w:jc w:val="center"/>
              <w:rPr>
                <w:rFonts w:ascii="Arial" w:hAnsi="Arial" w:cs="Arial"/>
                <w:sz w:val="24"/>
                <w:szCs w:val="24"/>
              </w:rPr>
            </w:pPr>
          </w:p>
        </w:tc>
        <w:tc>
          <w:tcPr>
            <w:tcW w:w="5387" w:type="dxa"/>
          </w:tcPr>
          <w:p w:rsidR="00BA1D5D" w:rsidRPr="0035463D" w:rsidRDefault="00BA1D5D" w:rsidP="00F67DBD">
            <w:pPr>
              <w:pStyle w:val="BodyText"/>
              <w:jc w:val="center"/>
              <w:rPr>
                <w:rFonts w:ascii="Arial" w:hAnsi="Arial" w:cs="Arial"/>
                <w:sz w:val="24"/>
                <w:szCs w:val="24"/>
              </w:rPr>
            </w:pPr>
          </w:p>
        </w:tc>
      </w:tr>
      <w:tr w:rsidR="000A2C6D" w:rsidRPr="0035463D" w:rsidTr="00E126C7">
        <w:trPr>
          <w:trHeight w:val="851"/>
        </w:trPr>
        <w:tc>
          <w:tcPr>
            <w:tcW w:w="5778" w:type="dxa"/>
            <w:noWrap/>
            <w:vAlign w:val="center"/>
            <w:hideMark/>
          </w:tcPr>
          <w:p w:rsidR="000A2C6D" w:rsidRPr="0035463D" w:rsidRDefault="000A2C6D" w:rsidP="00F67DBD">
            <w:pPr>
              <w:pStyle w:val="BodyText"/>
              <w:rPr>
                <w:rFonts w:ascii="Arial" w:hAnsi="Arial" w:cs="Arial"/>
                <w:sz w:val="24"/>
                <w:szCs w:val="24"/>
              </w:rPr>
            </w:pPr>
            <w:r w:rsidRPr="0035463D">
              <w:rPr>
                <w:rFonts w:ascii="Arial" w:hAnsi="Arial" w:cs="Arial"/>
                <w:sz w:val="24"/>
                <w:szCs w:val="24"/>
              </w:rPr>
              <w:t>Test Facility Implementation Date?</w:t>
            </w:r>
          </w:p>
        </w:tc>
        <w:tc>
          <w:tcPr>
            <w:tcW w:w="3402" w:type="dxa"/>
            <w:noWrap/>
            <w:vAlign w:val="center"/>
            <w:hideMark/>
          </w:tcPr>
          <w:p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Date</w:t>
            </w:r>
          </w:p>
        </w:tc>
        <w:tc>
          <w:tcPr>
            <w:tcW w:w="5387" w:type="dxa"/>
          </w:tcPr>
          <w:p w:rsidR="000A2C6D" w:rsidRPr="0035463D" w:rsidRDefault="000A2C6D" w:rsidP="00F67DBD">
            <w:pPr>
              <w:pStyle w:val="BodyText"/>
              <w:jc w:val="center"/>
              <w:rPr>
                <w:rFonts w:ascii="Arial" w:hAnsi="Arial" w:cs="Arial"/>
                <w:sz w:val="24"/>
                <w:szCs w:val="24"/>
              </w:rPr>
            </w:pPr>
          </w:p>
        </w:tc>
      </w:tr>
      <w:tr w:rsidR="005F7A02" w:rsidRPr="0035463D" w:rsidTr="00E126C7">
        <w:trPr>
          <w:trHeight w:val="851"/>
        </w:trPr>
        <w:tc>
          <w:tcPr>
            <w:tcW w:w="5778" w:type="dxa"/>
            <w:noWrap/>
            <w:vAlign w:val="center"/>
          </w:tcPr>
          <w:p w:rsidR="005F7A02" w:rsidRPr="0035463D" w:rsidRDefault="005F7A02" w:rsidP="00F67DBD">
            <w:pPr>
              <w:pStyle w:val="BodyText"/>
              <w:rPr>
                <w:rFonts w:ascii="Arial" w:hAnsi="Arial" w:cs="Arial"/>
                <w:sz w:val="24"/>
                <w:szCs w:val="24"/>
              </w:rPr>
            </w:pPr>
            <w:r>
              <w:rPr>
                <w:rFonts w:ascii="Arial" w:hAnsi="Arial" w:cs="Arial"/>
                <w:sz w:val="24"/>
                <w:szCs w:val="24"/>
              </w:rPr>
              <w:t>Production Interface Implementation Date?</w:t>
            </w:r>
          </w:p>
        </w:tc>
        <w:tc>
          <w:tcPr>
            <w:tcW w:w="3402" w:type="dxa"/>
            <w:noWrap/>
            <w:vAlign w:val="center"/>
          </w:tcPr>
          <w:p w:rsidR="005F7A02" w:rsidRPr="0035463D" w:rsidRDefault="005F7A02" w:rsidP="00E126C7">
            <w:pPr>
              <w:pStyle w:val="BodyText"/>
              <w:jc w:val="center"/>
              <w:rPr>
                <w:rFonts w:ascii="Arial" w:hAnsi="Arial" w:cs="Arial"/>
                <w:sz w:val="24"/>
                <w:szCs w:val="24"/>
              </w:rPr>
            </w:pPr>
            <w:r>
              <w:rPr>
                <w:rFonts w:ascii="Arial" w:hAnsi="Arial" w:cs="Arial"/>
                <w:sz w:val="24"/>
                <w:szCs w:val="24"/>
              </w:rPr>
              <w:t>Date</w:t>
            </w:r>
          </w:p>
        </w:tc>
        <w:tc>
          <w:tcPr>
            <w:tcW w:w="5387" w:type="dxa"/>
          </w:tcPr>
          <w:p w:rsidR="005F7A02" w:rsidRPr="0035463D" w:rsidRDefault="005F7A02" w:rsidP="00F67DBD">
            <w:pPr>
              <w:pStyle w:val="BodyText"/>
              <w:jc w:val="center"/>
              <w:rPr>
                <w:rFonts w:ascii="Arial" w:hAnsi="Arial" w:cs="Arial"/>
                <w:sz w:val="24"/>
                <w:szCs w:val="24"/>
              </w:rPr>
            </w:pPr>
          </w:p>
        </w:tc>
      </w:tr>
      <w:tr w:rsidR="0081259A" w:rsidRPr="0035463D" w:rsidTr="00E126C7">
        <w:trPr>
          <w:trHeight w:val="851"/>
        </w:trPr>
        <w:tc>
          <w:tcPr>
            <w:tcW w:w="5778" w:type="dxa"/>
            <w:noWrap/>
            <w:vAlign w:val="center"/>
          </w:tcPr>
          <w:p w:rsidR="0081259A" w:rsidRPr="0081259A" w:rsidRDefault="0081259A" w:rsidP="00F67DBD">
            <w:pPr>
              <w:pStyle w:val="BodyText"/>
              <w:rPr>
                <w:rFonts w:ascii="Arial" w:hAnsi="Arial" w:cs="Arial"/>
                <w:sz w:val="24"/>
                <w:szCs w:val="24"/>
              </w:rPr>
            </w:pPr>
            <w:r w:rsidRPr="0081259A">
              <w:rPr>
                <w:rFonts w:ascii="Arial" w:hAnsi="Arial" w:cs="Arial"/>
                <w:sz w:val="24"/>
                <w:szCs w:val="24"/>
              </w:rPr>
              <w:t>Contingency Measures</w:t>
            </w:r>
          </w:p>
        </w:tc>
        <w:tc>
          <w:tcPr>
            <w:tcW w:w="3402" w:type="dxa"/>
            <w:noWrap/>
            <w:vAlign w:val="center"/>
          </w:tcPr>
          <w:p w:rsidR="0081259A" w:rsidRDefault="0081259A" w:rsidP="00E126C7">
            <w:pPr>
              <w:pStyle w:val="BodyText"/>
              <w:jc w:val="center"/>
              <w:rPr>
                <w:rFonts w:ascii="Arial" w:hAnsi="Arial" w:cs="Arial"/>
                <w:sz w:val="24"/>
                <w:szCs w:val="24"/>
              </w:rPr>
            </w:pPr>
          </w:p>
        </w:tc>
        <w:tc>
          <w:tcPr>
            <w:tcW w:w="5387" w:type="dxa"/>
          </w:tcPr>
          <w:p w:rsidR="0081259A" w:rsidRPr="0081259A" w:rsidRDefault="0081259A" w:rsidP="001630F0">
            <w:pPr>
              <w:pStyle w:val="BodyText"/>
              <w:rPr>
                <w:rFonts w:ascii="Arial" w:hAnsi="Arial" w:cs="Arial"/>
                <w:sz w:val="24"/>
                <w:szCs w:val="24"/>
              </w:rPr>
            </w:pPr>
            <w:r w:rsidRPr="0081259A">
              <w:rPr>
                <w:rFonts w:ascii="Arial" w:hAnsi="Arial" w:cs="Arial"/>
                <w:color w:val="333333"/>
                <w:sz w:val="24"/>
                <w:szCs w:val="24"/>
              </w:rPr>
              <w:t>Please specify the location of the guidance that explains your strategy and plans for when your dedicated interface is unavailable.  This should be a URL to your dev portal or artefact that provides TPPs with the information they require.</w:t>
            </w:r>
          </w:p>
        </w:tc>
      </w:tr>
      <w:tr w:rsidR="0081259A" w:rsidRPr="0035463D" w:rsidTr="00E126C7">
        <w:trPr>
          <w:trHeight w:val="851"/>
        </w:trPr>
        <w:tc>
          <w:tcPr>
            <w:tcW w:w="5778" w:type="dxa"/>
            <w:noWrap/>
            <w:vAlign w:val="center"/>
          </w:tcPr>
          <w:p w:rsidR="0081259A" w:rsidRPr="001630F0" w:rsidRDefault="007339EA" w:rsidP="00F67DBD">
            <w:pPr>
              <w:pStyle w:val="BodyText"/>
              <w:rPr>
                <w:rFonts w:ascii="Arial" w:hAnsi="Arial" w:cs="Arial"/>
                <w:color w:val="000000" w:themeColor="text1"/>
                <w:sz w:val="24"/>
                <w:szCs w:val="24"/>
              </w:rPr>
            </w:pPr>
            <w:r>
              <w:rPr>
                <w:rFonts w:ascii="Arial" w:hAnsi="Arial" w:cs="Arial"/>
                <w:color w:val="000000" w:themeColor="text1"/>
                <w:sz w:val="24"/>
                <w:szCs w:val="24"/>
                <w:shd w:val="clear" w:color="auto" w:fill="FFFFFF"/>
              </w:rPr>
              <w:t xml:space="preserve">Article 10 - </w:t>
            </w:r>
            <w:r w:rsidR="001630F0" w:rsidRPr="001630F0">
              <w:rPr>
                <w:rFonts w:ascii="Arial" w:hAnsi="Arial" w:cs="Arial"/>
                <w:color w:val="000000" w:themeColor="text1"/>
                <w:sz w:val="24"/>
                <w:szCs w:val="24"/>
                <w:shd w:val="clear" w:color="auto" w:fill="FFFFFF"/>
              </w:rPr>
              <w:t>Maximum time period after authentication?</w:t>
            </w:r>
          </w:p>
        </w:tc>
        <w:tc>
          <w:tcPr>
            <w:tcW w:w="3402" w:type="dxa"/>
            <w:noWrap/>
            <w:vAlign w:val="center"/>
          </w:tcPr>
          <w:p w:rsidR="0081259A" w:rsidRPr="001630F0" w:rsidRDefault="0081259A" w:rsidP="00E126C7">
            <w:pPr>
              <w:pStyle w:val="BodyText"/>
              <w:jc w:val="center"/>
              <w:rPr>
                <w:rFonts w:ascii="Arial" w:hAnsi="Arial" w:cs="Arial"/>
                <w:color w:val="000000" w:themeColor="text1"/>
                <w:sz w:val="24"/>
                <w:szCs w:val="24"/>
              </w:rPr>
            </w:pPr>
          </w:p>
        </w:tc>
        <w:tc>
          <w:tcPr>
            <w:tcW w:w="5387" w:type="dxa"/>
          </w:tcPr>
          <w:p w:rsidR="001630F0" w:rsidRPr="001630F0" w:rsidRDefault="001630F0" w:rsidP="001630F0">
            <w:pPr>
              <w:pStyle w:val="NormalWeb"/>
              <w:shd w:val="clear" w:color="auto" w:fill="FFFFFF"/>
              <w:spacing w:before="0" w:beforeAutospacing="0" w:after="0" w:afterAutospacing="0"/>
              <w:rPr>
                <w:rFonts w:ascii="Arial" w:hAnsi="Arial" w:cs="Arial"/>
                <w:color w:val="000000" w:themeColor="text1"/>
              </w:rPr>
            </w:pPr>
            <w:r w:rsidRPr="001630F0">
              <w:rPr>
                <w:rFonts w:ascii="Arial" w:hAnsi="Arial" w:cs="Arial"/>
                <w:color w:val="000000" w:themeColor="text1"/>
              </w:rPr>
              <w:t xml:space="preserve">Please specify how long the AISP has from the time when they receive the access token (after PSU authentication).  This is the period the </w:t>
            </w:r>
            <w:r w:rsidRPr="001630F0">
              <w:rPr>
                <w:rFonts w:ascii="Arial" w:hAnsi="Arial" w:cs="Arial"/>
                <w:color w:val="000000" w:themeColor="text1"/>
              </w:rPr>
              <w:lastRenderedPageBreak/>
              <w:t>AISP must submit their first request before SCA will be re-applied to endpoints NOT exempt of SCA under Article 10.  ASPSPs should consider that this timeline is consistent with the time limit applied by the ASPSP in the existing online PSU interface (i.e. before the PSU is logged out)</w:t>
            </w:r>
          </w:p>
          <w:p w:rsidR="0081259A" w:rsidRPr="001630F0" w:rsidRDefault="001630F0" w:rsidP="001630F0">
            <w:pPr>
              <w:pStyle w:val="NormalWeb"/>
              <w:shd w:val="clear" w:color="auto" w:fill="FFFFFF"/>
              <w:spacing w:before="150" w:beforeAutospacing="0" w:after="0" w:afterAutospacing="0"/>
              <w:rPr>
                <w:rFonts w:ascii="Arial" w:hAnsi="Arial" w:cs="Arial"/>
                <w:color w:val="000000" w:themeColor="text1"/>
              </w:rPr>
            </w:pPr>
            <w:r w:rsidRPr="001630F0">
              <w:rPr>
                <w:rFonts w:ascii="Arial" w:hAnsi="Arial" w:cs="Arial"/>
                <w:color w:val="000000" w:themeColor="text1"/>
              </w:rPr>
              <w:t>Please specify the time period. (For example, 1 hour) </w:t>
            </w:r>
          </w:p>
        </w:tc>
      </w:tr>
      <w:tr w:rsidR="001630F0" w:rsidRPr="0035463D" w:rsidTr="00E126C7">
        <w:trPr>
          <w:trHeight w:val="851"/>
        </w:trPr>
        <w:tc>
          <w:tcPr>
            <w:tcW w:w="5778" w:type="dxa"/>
            <w:noWrap/>
            <w:vAlign w:val="center"/>
          </w:tcPr>
          <w:p w:rsidR="001630F0" w:rsidRPr="001630F0" w:rsidRDefault="007339EA" w:rsidP="00F67DBD">
            <w:pPr>
              <w:pStyle w:val="BodyText"/>
              <w:rPr>
                <w:rFonts w:ascii="Arial" w:hAnsi="Arial" w:cs="Arial"/>
                <w:color w:val="000000" w:themeColor="text1"/>
                <w:sz w:val="24"/>
                <w:szCs w:val="24"/>
              </w:rPr>
            </w:pPr>
            <w:r>
              <w:rPr>
                <w:rFonts w:ascii="Arial" w:hAnsi="Arial" w:cs="Arial"/>
                <w:color w:val="000000" w:themeColor="text1"/>
                <w:sz w:val="24"/>
                <w:szCs w:val="24"/>
                <w:shd w:val="clear" w:color="auto" w:fill="FFFFFF"/>
              </w:rPr>
              <w:lastRenderedPageBreak/>
              <w:t xml:space="preserve">Article 10 - </w:t>
            </w:r>
            <w:r w:rsidR="001630F0" w:rsidRPr="001630F0">
              <w:rPr>
                <w:rFonts w:ascii="Arial" w:hAnsi="Arial" w:cs="Arial"/>
                <w:color w:val="000000" w:themeColor="text1"/>
                <w:sz w:val="24"/>
                <w:szCs w:val="24"/>
                <w:shd w:val="clear" w:color="auto" w:fill="FFFFFF"/>
              </w:rPr>
              <w:t>Endpoints exempt of SCA</w:t>
            </w:r>
          </w:p>
        </w:tc>
        <w:tc>
          <w:tcPr>
            <w:tcW w:w="3402" w:type="dxa"/>
            <w:noWrap/>
            <w:vAlign w:val="center"/>
          </w:tcPr>
          <w:p w:rsidR="001630F0" w:rsidRPr="001630F0" w:rsidRDefault="001630F0" w:rsidP="00E126C7">
            <w:pPr>
              <w:pStyle w:val="BodyText"/>
              <w:jc w:val="center"/>
              <w:rPr>
                <w:rFonts w:ascii="Arial" w:hAnsi="Arial" w:cs="Arial"/>
                <w:color w:val="000000" w:themeColor="text1"/>
                <w:sz w:val="24"/>
                <w:szCs w:val="24"/>
              </w:rPr>
            </w:pPr>
          </w:p>
        </w:tc>
        <w:tc>
          <w:tcPr>
            <w:tcW w:w="5387" w:type="dxa"/>
          </w:tcPr>
          <w:p w:rsidR="001630F0" w:rsidRPr="001630F0" w:rsidRDefault="001630F0" w:rsidP="001630F0">
            <w:pPr>
              <w:pStyle w:val="BodyText"/>
              <w:rPr>
                <w:rFonts w:ascii="Arial" w:hAnsi="Arial" w:cs="Arial"/>
                <w:color w:val="000000" w:themeColor="text1"/>
                <w:sz w:val="24"/>
                <w:szCs w:val="24"/>
              </w:rPr>
            </w:pPr>
            <w:r w:rsidRPr="001630F0">
              <w:rPr>
                <w:rFonts w:ascii="Arial" w:hAnsi="Arial" w:cs="Arial"/>
                <w:color w:val="000000" w:themeColor="text1"/>
                <w:sz w:val="24"/>
                <w:szCs w:val="24"/>
                <w:shd w:val="clear" w:color="auto" w:fill="FFFFFF"/>
              </w:rPr>
              <w:t>Please specify which AIS endpoints will be exempt from SCA under Article 10. (delete as appropriate): Accounts, Balances, Transactions, Beneficiaries, Direct Debits, Standing Orders, Products, Offers, Parties, Scheduled Payments, Statements</w:t>
            </w:r>
          </w:p>
        </w:tc>
      </w:tr>
      <w:tr w:rsidR="000A2C6D" w:rsidRPr="0035463D" w:rsidTr="00E126C7">
        <w:trPr>
          <w:trHeight w:val="851"/>
        </w:trPr>
        <w:tc>
          <w:tcPr>
            <w:tcW w:w="5778" w:type="dxa"/>
            <w:noWrap/>
            <w:vAlign w:val="center"/>
            <w:hideMark/>
          </w:tcPr>
          <w:p w:rsidR="000A2C6D" w:rsidRPr="0035463D" w:rsidRDefault="000A2C6D" w:rsidP="00F67DBD">
            <w:pPr>
              <w:pStyle w:val="BodyText"/>
              <w:rPr>
                <w:rFonts w:ascii="Arial" w:hAnsi="Arial" w:cs="Arial"/>
                <w:sz w:val="24"/>
                <w:szCs w:val="24"/>
              </w:rPr>
            </w:pPr>
            <w:r w:rsidRPr="0035463D">
              <w:rPr>
                <w:rFonts w:ascii="Arial" w:hAnsi="Arial" w:cs="Arial"/>
                <w:sz w:val="24"/>
                <w:szCs w:val="24"/>
              </w:rPr>
              <w:t>Authentication Method - Open Banking Channel (Browser)?</w:t>
            </w:r>
          </w:p>
        </w:tc>
        <w:tc>
          <w:tcPr>
            <w:tcW w:w="3402" w:type="dxa"/>
            <w:noWrap/>
            <w:vAlign w:val="center"/>
            <w:hideMark/>
          </w:tcPr>
          <w:p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Please Specify</w:t>
            </w:r>
          </w:p>
        </w:tc>
        <w:tc>
          <w:tcPr>
            <w:tcW w:w="5387" w:type="dxa"/>
          </w:tcPr>
          <w:p w:rsidR="000A2C6D" w:rsidRPr="0035463D" w:rsidRDefault="000A2C6D" w:rsidP="00F67DBD">
            <w:pPr>
              <w:pStyle w:val="BodyText"/>
              <w:jc w:val="center"/>
              <w:rPr>
                <w:rFonts w:ascii="Arial" w:hAnsi="Arial" w:cs="Arial"/>
                <w:sz w:val="24"/>
                <w:szCs w:val="24"/>
              </w:rPr>
            </w:pPr>
          </w:p>
        </w:tc>
      </w:tr>
      <w:tr w:rsidR="00F045B7" w:rsidRPr="0035463D" w:rsidTr="00E126C7">
        <w:trPr>
          <w:trHeight w:val="851"/>
        </w:trPr>
        <w:tc>
          <w:tcPr>
            <w:tcW w:w="5778" w:type="dxa"/>
            <w:noWrap/>
            <w:vAlign w:val="center"/>
          </w:tcPr>
          <w:p w:rsidR="00F045B7" w:rsidRPr="0035463D" w:rsidRDefault="00F045B7" w:rsidP="005F2E8A">
            <w:pPr>
              <w:pStyle w:val="BodyText"/>
              <w:rPr>
                <w:rFonts w:ascii="Arial" w:hAnsi="Arial" w:cs="Arial"/>
                <w:sz w:val="24"/>
                <w:szCs w:val="24"/>
              </w:rPr>
            </w:pPr>
            <w:r w:rsidRPr="0035463D">
              <w:rPr>
                <w:rFonts w:ascii="Arial" w:hAnsi="Arial" w:cs="Arial"/>
                <w:sz w:val="24"/>
                <w:szCs w:val="24"/>
              </w:rPr>
              <w:t>Authentication Method - Open Banking Channel (APP)?</w:t>
            </w:r>
          </w:p>
        </w:tc>
        <w:tc>
          <w:tcPr>
            <w:tcW w:w="3402" w:type="dxa"/>
            <w:noWrap/>
            <w:vAlign w:val="center"/>
          </w:tcPr>
          <w:p w:rsidR="00F045B7" w:rsidRPr="0035463D" w:rsidRDefault="00F045B7" w:rsidP="005F2E8A">
            <w:pPr>
              <w:pStyle w:val="BodyText"/>
              <w:jc w:val="center"/>
              <w:rPr>
                <w:rFonts w:ascii="Arial" w:hAnsi="Arial" w:cs="Arial"/>
                <w:sz w:val="24"/>
                <w:szCs w:val="24"/>
              </w:rPr>
            </w:pPr>
            <w:r w:rsidRPr="0035463D">
              <w:rPr>
                <w:rFonts w:ascii="Arial" w:hAnsi="Arial" w:cs="Arial"/>
                <w:sz w:val="24"/>
                <w:szCs w:val="24"/>
              </w:rPr>
              <w:t>Please Specify</w:t>
            </w:r>
          </w:p>
        </w:tc>
        <w:tc>
          <w:tcPr>
            <w:tcW w:w="5387" w:type="dxa"/>
          </w:tcPr>
          <w:p w:rsidR="00F045B7" w:rsidRPr="0035463D" w:rsidRDefault="00F045B7" w:rsidP="00F67DBD">
            <w:pPr>
              <w:pStyle w:val="BodyText"/>
              <w:jc w:val="center"/>
              <w:rPr>
                <w:rFonts w:ascii="Arial" w:hAnsi="Arial" w:cs="Arial"/>
                <w:sz w:val="24"/>
                <w:szCs w:val="24"/>
              </w:rPr>
            </w:pPr>
          </w:p>
        </w:tc>
      </w:tr>
      <w:tr w:rsidR="00F045B7" w:rsidRPr="0035463D" w:rsidTr="00E126C7">
        <w:trPr>
          <w:trHeight w:val="851"/>
        </w:trPr>
        <w:tc>
          <w:tcPr>
            <w:tcW w:w="5778" w:type="dxa"/>
            <w:noWrap/>
            <w:vAlign w:val="center"/>
          </w:tcPr>
          <w:p w:rsidR="00F045B7" w:rsidRPr="0035463D" w:rsidRDefault="00F045B7" w:rsidP="005F2E8A">
            <w:pPr>
              <w:pStyle w:val="BodyText"/>
              <w:rPr>
                <w:rFonts w:ascii="Arial" w:hAnsi="Arial" w:cs="Arial"/>
                <w:sz w:val="24"/>
                <w:szCs w:val="24"/>
              </w:rPr>
            </w:pPr>
            <w:r w:rsidRPr="0035463D">
              <w:rPr>
                <w:rFonts w:ascii="Arial" w:hAnsi="Arial" w:cs="Arial"/>
                <w:sz w:val="24"/>
                <w:szCs w:val="24"/>
              </w:rPr>
              <w:t>Authentication Method - Private Channel (Browser)?</w:t>
            </w:r>
          </w:p>
        </w:tc>
        <w:tc>
          <w:tcPr>
            <w:tcW w:w="3402" w:type="dxa"/>
            <w:noWrap/>
            <w:vAlign w:val="center"/>
          </w:tcPr>
          <w:p w:rsidR="00F045B7" w:rsidRPr="0035463D" w:rsidRDefault="00F045B7" w:rsidP="005F2E8A">
            <w:pPr>
              <w:pStyle w:val="BodyText"/>
              <w:jc w:val="center"/>
              <w:rPr>
                <w:rFonts w:ascii="Arial" w:hAnsi="Arial" w:cs="Arial"/>
                <w:sz w:val="24"/>
                <w:szCs w:val="24"/>
              </w:rPr>
            </w:pPr>
            <w:r w:rsidRPr="0035463D">
              <w:rPr>
                <w:rFonts w:ascii="Arial" w:hAnsi="Arial" w:cs="Arial"/>
                <w:sz w:val="24"/>
                <w:szCs w:val="24"/>
              </w:rPr>
              <w:t>Please Specify</w:t>
            </w:r>
          </w:p>
        </w:tc>
        <w:tc>
          <w:tcPr>
            <w:tcW w:w="5387" w:type="dxa"/>
          </w:tcPr>
          <w:p w:rsidR="00F045B7" w:rsidRPr="0035463D" w:rsidRDefault="00F045B7" w:rsidP="00F67DBD">
            <w:pPr>
              <w:pStyle w:val="BodyText"/>
              <w:jc w:val="center"/>
              <w:rPr>
                <w:rFonts w:ascii="Arial" w:hAnsi="Arial" w:cs="Arial"/>
                <w:sz w:val="24"/>
                <w:szCs w:val="24"/>
              </w:rPr>
            </w:pPr>
          </w:p>
        </w:tc>
      </w:tr>
      <w:tr w:rsidR="00F045B7" w:rsidRPr="0035463D" w:rsidTr="00E126C7">
        <w:trPr>
          <w:trHeight w:val="851"/>
        </w:trPr>
        <w:tc>
          <w:tcPr>
            <w:tcW w:w="5778" w:type="dxa"/>
            <w:noWrap/>
            <w:vAlign w:val="center"/>
          </w:tcPr>
          <w:p w:rsidR="00F045B7" w:rsidRPr="0035463D" w:rsidRDefault="00F045B7" w:rsidP="005F2E8A">
            <w:pPr>
              <w:pStyle w:val="BodyText"/>
              <w:rPr>
                <w:rFonts w:ascii="Arial" w:hAnsi="Arial" w:cs="Arial"/>
                <w:sz w:val="24"/>
                <w:szCs w:val="24"/>
              </w:rPr>
            </w:pPr>
            <w:r w:rsidRPr="0035463D">
              <w:rPr>
                <w:rFonts w:ascii="Arial" w:hAnsi="Arial" w:cs="Arial"/>
                <w:sz w:val="24"/>
                <w:szCs w:val="24"/>
              </w:rPr>
              <w:t>Authentication Method - Private Channel (APP)?</w:t>
            </w:r>
          </w:p>
        </w:tc>
        <w:tc>
          <w:tcPr>
            <w:tcW w:w="3402" w:type="dxa"/>
            <w:noWrap/>
            <w:vAlign w:val="center"/>
          </w:tcPr>
          <w:p w:rsidR="00F045B7" w:rsidRPr="0035463D" w:rsidRDefault="00F045B7" w:rsidP="005F2E8A">
            <w:pPr>
              <w:pStyle w:val="BodyText"/>
              <w:jc w:val="center"/>
              <w:rPr>
                <w:rFonts w:ascii="Arial" w:hAnsi="Arial" w:cs="Arial"/>
                <w:sz w:val="24"/>
                <w:szCs w:val="24"/>
              </w:rPr>
            </w:pPr>
            <w:r w:rsidRPr="0035463D">
              <w:rPr>
                <w:rFonts w:ascii="Arial" w:hAnsi="Arial" w:cs="Arial"/>
                <w:sz w:val="24"/>
                <w:szCs w:val="24"/>
              </w:rPr>
              <w:t>Please Specify</w:t>
            </w:r>
          </w:p>
        </w:tc>
        <w:tc>
          <w:tcPr>
            <w:tcW w:w="5387" w:type="dxa"/>
          </w:tcPr>
          <w:p w:rsidR="00F045B7" w:rsidRPr="0035463D" w:rsidRDefault="00F045B7" w:rsidP="00F67DBD">
            <w:pPr>
              <w:pStyle w:val="BodyText"/>
              <w:jc w:val="center"/>
              <w:rPr>
                <w:rFonts w:ascii="Arial" w:hAnsi="Arial" w:cs="Arial"/>
                <w:sz w:val="24"/>
                <w:szCs w:val="24"/>
              </w:rPr>
            </w:pPr>
          </w:p>
        </w:tc>
      </w:tr>
      <w:tr w:rsidR="000A2C6D" w:rsidRPr="0035463D" w:rsidTr="00604141">
        <w:trPr>
          <w:trHeight w:val="851"/>
        </w:trPr>
        <w:tc>
          <w:tcPr>
            <w:tcW w:w="5778" w:type="dxa"/>
            <w:noWrap/>
            <w:vAlign w:val="center"/>
            <w:hideMark/>
          </w:tcPr>
          <w:p w:rsidR="000A2C6D" w:rsidRPr="0035463D" w:rsidRDefault="000A2C6D" w:rsidP="00604141">
            <w:pPr>
              <w:pStyle w:val="BodyText"/>
              <w:rPr>
                <w:rFonts w:ascii="Arial" w:hAnsi="Arial" w:cs="Arial"/>
                <w:sz w:val="24"/>
                <w:szCs w:val="24"/>
              </w:rPr>
            </w:pPr>
            <w:r w:rsidRPr="0035463D">
              <w:rPr>
                <w:rFonts w:ascii="Arial" w:hAnsi="Arial" w:cs="Arial"/>
                <w:sz w:val="24"/>
                <w:szCs w:val="24"/>
              </w:rPr>
              <w:t>Authentication Method Implementation Date (Open Banking Channel)?</w:t>
            </w:r>
          </w:p>
        </w:tc>
        <w:tc>
          <w:tcPr>
            <w:tcW w:w="3402" w:type="dxa"/>
            <w:noWrap/>
            <w:vAlign w:val="center"/>
            <w:hideMark/>
          </w:tcPr>
          <w:p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Date</w:t>
            </w:r>
          </w:p>
        </w:tc>
        <w:tc>
          <w:tcPr>
            <w:tcW w:w="5387" w:type="dxa"/>
          </w:tcPr>
          <w:p w:rsidR="000A2C6D" w:rsidRPr="0035463D" w:rsidRDefault="000A2C6D" w:rsidP="00F67DBD">
            <w:pPr>
              <w:pStyle w:val="BodyText"/>
              <w:jc w:val="center"/>
              <w:rPr>
                <w:rFonts w:ascii="Arial" w:hAnsi="Arial" w:cs="Arial"/>
                <w:sz w:val="24"/>
                <w:szCs w:val="24"/>
              </w:rPr>
            </w:pPr>
          </w:p>
        </w:tc>
      </w:tr>
      <w:tr w:rsidR="000A2C6D" w:rsidRPr="0035463D" w:rsidTr="00604141">
        <w:trPr>
          <w:trHeight w:val="851"/>
        </w:trPr>
        <w:tc>
          <w:tcPr>
            <w:tcW w:w="5778" w:type="dxa"/>
            <w:noWrap/>
            <w:vAlign w:val="center"/>
            <w:hideMark/>
          </w:tcPr>
          <w:p w:rsidR="000A2C6D" w:rsidRPr="0035463D" w:rsidRDefault="000A2C6D" w:rsidP="00604141">
            <w:pPr>
              <w:pStyle w:val="BodyText"/>
              <w:rPr>
                <w:rFonts w:ascii="Arial" w:hAnsi="Arial" w:cs="Arial"/>
                <w:sz w:val="24"/>
                <w:szCs w:val="24"/>
              </w:rPr>
            </w:pPr>
            <w:r w:rsidRPr="0035463D">
              <w:rPr>
                <w:rFonts w:ascii="Arial" w:hAnsi="Arial" w:cs="Arial"/>
                <w:sz w:val="24"/>
                <w:szCs w:val="24"/>
              </w:rPr>
              <w:lastRenderedPageBreak/>
              <w:t>Authentication Method Implementation Date (Private Channel)?</w:t>
            </w:r>
          </w:p>
        </w:tc>
        <w:tc>
          <w:tcPr>
            <w:tcW w:w="3402" w:type="dxa"/>
            <w:noWrap/>
            <w:vAlign w:val="center"/>
            <w:hideMark/>
          </w:tcPr>
          <w:p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Date</w:t>
            </w:r>
          </w:p>
        </w:tc>
        <w:tc>
          <w:tcPr>
            <w:tcW w:w="5387" w:type="dxa"/>
          </w:tcPr>
          <w:p w:rsidR="000A2C6D" w:rsidRPr="0035463D" w:rsidRDefault="000A2C6D" w:rsidP="00F67DBD">
            <w:pPr>
              <w:pStyle w:val="BodyText"/>
              <w:jc w:val="center"/>
              <w:rPr>
                <w:rFonts w:ascii="Arial" w:hAnsi="Arial" w:cs="Arial"/>
                <w:sz w:val="24"/>
                <w:szCs w:val="24"/>
              </w:rPr>
            </w:pPr>
          </w:p>
        </w:tc>
      </w:tr>
      <w:tr w:rsidR="000A2C6D" w:rsidRPr="0035463D" w:rsidTr="00604141">
        <w:trPr>
          <w:trHeight w:val="851"/>
        </w:trPr>
        <w:tc>
          <w:tcPr>
            <w:tcW w:w="5778" w:type="dxa"/>
            <w:noWrap/>
            <w:vAlign w:val="center"/>
            <w:hideMark/>
          </w:tcPr>
          <w:p w:rsidR="000A2C6D" w:rsidRPr="0035463D" w:rsidRDefault="000A2C6D" w:rsidP="00E9465C">
            <w:pPr>
              <w:pStyle w:val="BodyText"/>
              <w:rPr>
                <w:rFonts w:ascii="Arial" w:hAnsi="Arial" w:cs="Arial"/>
                <w:sz w:val="24"/>
                <w:szCs w:val="24"/>
              </w:rPr>
            </w:pPr>
            <w:r w:rsidRPr="0035463D">
              <w:rPr>
                <w:rFonts w:ascii="Arial" w:hAnsi="Arial" w:cs="Arial"/>
                <w:sz w:val="24"/>
                <w:szCs w:val="24"/>
              </w:rPr>
              <w:t xml:space="preserve">SCA Implementation Date </w:t>
            </w:r>
          </w:p>
        </w:tc>
        <w:tc>
          <w:tcPr>
            <w:tcW w:w="3402" w:type="dxa"/>
            <w:noWrap/>
            <w:vAlign w:val="center"/>
            <w:hideMark/>
          </w:tcPr>
          <w:p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Date</w:t>
            </w:r>
          </w:p>
        </w:tc>
        <w:tc>
          <w:tcPr>
            <w:tcW w:w="5387" w:type="dxa"/>
          </w:tcPr>
          <w:p w:rsidR="000A2C6D" w:rsidRPr="0035463D" w:rsidRDefault="000A2C6D" w:rsidP="00F67DBD">
            <w:pPr>
              <w:pStyle w:val="BodyText"/>
              <w:jc w:val="center"/>
              <w:rPr>
                <w:rFonts w:ascii="Arial" w:hAnsi="Arial" w:cs="Arial"/>
                <w:sz w:val="24"/>
                <w:szCs w:val="24"/>
              </w:rPr>
            </w:pPr>
          </w:p>
        </w:tc>
      </w:tr>
      <w:tr w:rsidR="00F045B7" w:rsidRPr="0035463D" w:rsidTr="00604141">
        <w:trPr>
          <w:trHeight w:val="851"/>
        </w:trPr>
        <w:tc>
          <w:tcPr>
            <w:tcW w:w="5778" w:type="dxa"/>
            <w:vAlign w:val="center"/>
          </w:tcPr>
          <w:p w:rsidR="00F045B7" w:rsidRPr="0035463D" w:rsidRDefault="00F045B7" w:rsidP="005F2E8A">
            <w:pPr>
              <w:pStyle w:val="BodyText"/>
              <w:rPr>
                <w:rFonts w:ascii="Arial" w:hAnsi="Arial" w:cs="Arial"/>
                <w:sz w:val="24"/>
                <w:szCs w:val="24"/>
              </w:rPr>
            </w:pPr>
            <w:r w:rsidRPr="0035463D">
              <w:rPr>
                <w:rFonts w:ascii="Arial" w:hAnsi="Arial" w:cs="Arial"/>
                <w:sz w:val="24"/>
                <w:szCs w:val="24"/>
              </w:rPr>
              <w:t>SCA Scope? (will it inhibit non PSD2 accounts)</w:t>
            </w:r>
          </w:p>
        </w:tc>
        <w:tc>
          <w:tcPr>
            <w:tcW w:w="3402" w:type="dxa"/>
            <w:noWrap/>
            <w:vAlign w:val="center"/>
          </w:tcPr>
          <w:p w:rsidR="00F045B7" w:rsidRPr="0035463D" w:rsidRDefault="00F045B7" w:rsidP="005F2E8A">
            <w:pPr>
              <w:pStyle w:val="BodyText"/>
              <w:jc w:val="center"/>
              <w:rPr>
                <w:rFonts w:ascii="Arial" w:hAnsi="Arial" w:cs="Arial"/>
                <w:sz w:val="24"/>
                <w:szCs w:val="24"/>
              </w:rPr>
            </w:pPr>
            <w:r w:rsidRPr="0035463D">
              <w:rPr>
                <w:rFonts w:ascii="Arial" w:hAnsi="Arial" w:cs="Arial"/>
                <w:sz w:val="24"/>
                <w:szCs w:val="24"/>
              </w:rPr>
              <w:t>Please Specify</w:t>
            </w:r>
          </w:p>
        </w:tc>
        <w:tc>
          <w:tcPr>
            <w:tcW w:w="5387" w:type="dxa"/>
          </w:tcPr>
          <w:p w:rsidR="00F045B7" w:rsidRPr="0035463D" w:rsidRDefault="00F045B7" w:rsidP="00F67DBD">
            <w:pPr>
              <w:pStyle w:val="BodyText"/>
              <w:jc w:val="center"/>
              <w:rPr>
                <w:rFonts w:ascii="Arial" w:hAnsi="Arial" w:cs="Arial"/>
                <w:sz w:val="24"/>
                <w:szCs w:val="24"/>
              </w:rPr>
            </w:pPr>
          </w:p>
        </w:tc>
      </w:tr>
    </w:tbl>
    <w:p w:rsidR="0035463D" w:rsidRDefault="0035463D" w:rsidP="00B72B7F">
      <w:pPr>
        <w:pStyle w:val="BodyText"/>
        <w:rPr>
          <w:rFonts w:ascii="Arial" w:hAnsi="Arial" w:cs="Arial"/>
          <w:sz w:val="24"/>
          <w:szCs w:val="24"/>
        </w:rPr>
      </w:pPr>
    </w:p>
    <w:p w:rsidR="003B7FB0" w:rsidRDefault="003B7FB0" w:rsidP="00B72B7F">
      <w:pPr>
        <w:pStyle w:val="BodyText"/>
        <w:rPr>
          <w:rFonts w:ascii="Arial" w:hAnsi="Arial" w:cs="Arial"/>
          <w:sz w:val="24"/>
          <w:szCs w:val="24"/>
        </w:rPr>
      </w:pPr>
      <w:r>
        <w:rPr>
          <w:rFonts w:ascii="Arial" w:hAnsi="Arial" w:cs="Arial"/>
          <w:sz w:val="24"/>
          <w:szCs w:val="24"/>
        </w:rPr>
        <w:t xml:space="preserve">Please return the questionnaire </w:t>
      </w:r>
      <w:r w:rsidR="00E522AD">
        <w:rPr>
          <w:rFonts w:ascii="Arial" w:hAnsi="Arial" w:cs="Arial"/>
          <w:sz w:val="24"/>
          <w:szCs w:val="24"/>
        </w:rPr>
        <w:t xml:space="preserve">with a company letter headed cover page </w:t>
      </w:r>
      <w:r>
        <w:rPr>
          <w:rFonts w:ascii="Arial" w:hAnsi="Arial" w:cs="Arial"/>
          <w:sz w:val="24"/>
          <w:szCs w:val="24"/>
        </w:rPr>
        <w:t>to:</w:t>
      </w:r>
    </w:p>
    <w:p w:rsidR="003B7FB0" w:rsidRDefault="003B7FB0" w:rsidP="0096787F">
      <w:pPr>
        <w:pStyle w:val="BodyText"/>
        <w:spacing w:after="0"/>
        <w:jc w:val="right"/>
        <w:rPr>
          <w:rFonts w:ascii="Arial" w:hAnsi="Arial" w:cs="Arial"/>
          <w:sz w:val="24"/>
          <w:szCs w:val="24"/>
        </w:rPr>
      </w:pPr>
      <w:r>
        <w:rPr>
          <w:rFonts w:ascii="Arial" w:hAnsi="Arial" w:cs="Arial"/>
          <w:sz w:val="24"/>
          <w:szCs w:val="24"/>
        </w:rPr>
        <w:t>Service Desk</w:t>
      </w:r>
    </w:p>
    <w:p w:rsidR="003B7FB0" w:rsidRDefault="003B7FB0" w:rsidP="0096787F">
      <w:pPr>
        <w:pStyle w:val="BodyText"/>
        <w:spacing w:after="0"/>
        <w:jc w:val="right"/>
        <w:rPr>
          <w:rFonts w:ascii="Arial" w:hAnsi="Arial" w:cs="Arial"/>
          <w:sz w:val="24"/>
          <w:szCs w:val="24"/>
        </w:rPr>
      </w:pPr>
      <w:r>
        <w:rPr>
          <w:rFonts w:ascii="Arial" w:hAnsi="Arial" w:cs="Arial"/>
          <w:sz w:val="24"/>
          <w:szCs w:val="24"/>
        </w:rPr>
        <w:t>Open Banking Limited</w:t>
      </w:r>
    </w:p>
    <w:p w:rsidR="003B7FB0" w:rsidRDefault="003B7FB0" w:rsidP="0096787F">
      <w:pPr>
        <w:pStyle w:val="BodyText"/>
        <w:spacing w:after="0"/>
        <w:jc w:val="right"/>
        <w:rPr>
          <w:rFonts w:ascii="Arial" w:eastAsiaTheme="minorEastAsia" w:hAnsi="Arial" w:cs="Arial"/>
          <w:noProof/>
          <w:sz w:val="24"/>
          <w:szCs w:val="24"/>
          <w:lang w:eastAsia="en-GB"/>
        </w:rPr>
      </w:pPr>
      <w:r>
        <w:rPr>
          <w:rFonts w:ascii="Arial" w:eastAsiaTheme="minorEastAsia" w:hAnsi="Arial" w:cs="Arial"/>
          <w:noProof/>
          <w:sz w:val="24"/>
          <w:szCs w:val="24"/>
          <w:lang w:eastAsia="en-GB"/>
        </w:rPr>
        <w:t>2 Thomas More Square</w:t>
      </w:r>
    </w:p>
    <w:p w:rsidR="003B7FB0" w:rsidRDefault="003B7FB0" w:rsidP="0096787F">
      <w:pPr>
        <w:pStyle w:val="BodyText"/>
        <w:spacing w:after="0"/>
        <w:jc w:val="right"/>
        <w:rPr>
          <w:rFonts w:ascii="Arial" w:eastAsiaTheme="minorEastAsia" w:hAnsi="Arial" w:cs="Arial"/>
          <w:noProof/>
          <w:sz w:val="24"/>
          <w:szCs w:val="24"/>
          <w:lang w:eastAsia="en-GB"/>
        </w:rPr>
      </w:pPr>
      <w:r>
        <w:rPr>
          <w:rFonts w:ascii="Arial" w:eastAsiaTheme="minorEastAsia" w:hAnsi="Arial" w:cs="Arial"/>
          <w:noProof/>
          <w:sz w:val="24"/>
          <w:szCs w:val="24"/>
          <w:lang w:eastAsia="en-GB"/>
        </w:rPr>
        <w:t>London</w:t>
      </w:r>
    </w:p>
    <w:p w:rsidR="003B7FB0" w:rsidRPr="003B7FB0" w:rsidRDefault="003B7FB0" w:rsidP="0096787F">
      <w:pPr>
        <w:pStyle w:val="BodyText"/>
        <w:spacing w:after="0"/>
        <w:jc w:val="right"/>
        <w:rPr>
          <w:rFonts w:ascii="Arial" w:hAnsi="Arial" w:cs="Arial"/>
          <w:sz w:val="24"/>
          <w:szCs w:val="24"/>
        </w:rPr>
      </w:pPr>
      <w:r w:rsidRPr="003B7FB0">
        <w:rPr>
          <w:rFonts w:ascii="Arial" w:eastAsiaTheme="minorEastAsia" w:hAnsi="Arial" w:cs="Arial"/>
          <w:noProof/>
          <w:sz w:val="24"/>
          <w:szCs w:val="24"/>
          <w:lang w:eastAsia="en-GB"/>
        </w:rPr>
        <w:t>E1W 1YN</w:t>
      </w:r>
    </w:p>
    <w:sectPr w:rsidR="003B7FB0" w:rsidRPr="003B7FB0" w:rsidSect="0096787F">
      <w:headerReference w:type="even" r:id="rId9"/>
      <w:headerReference w:type="default" r:id="rId10"/>
      <w:footerReference w:type="default" r:id="rId11"/>
      <w:headerReference w:type="first" r:id="rId12"/>
      <w:footerReference w:type="first" r:id="rId13"/>
      <w:type w:val="continuous"/>
      <w:pgSz w:w="16840" w:h="11907" w:orient="landscape" w:code="9"/>
      <w:pgMar w:top="851" w:right="1440" w:bottom="851" w:left="1440" w:header="425"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B9C" w:rsidRDefault="00A33B9C">
      <w:r>
        <w:separator/>
      </w:r>
    </w:p>
  </w:endnote>
  <w:endnote w:type="continuationSeparator" w:id="0">
    <w:p w:rsidR="00A33B9C" w:rsidRDefault="00A3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ource Sans Pro Black">
    <w:altName w:val="Cambria Math"/>
    <w:panose1 w:val="020B0803030403020204"/>
    <w:charset w:val="00"/>
    <w:family w:val="swiss"/>
    <w:pitch w:val="variable"/>
    <w:sig w:usb0="600002F7" w:usb1="02000001" w:usb2="00000000" w:usb3="00000000" w:csb0="0000019F" w:csb1="00000000"/>
  </w:font>
  <w:font w:name="Source Sans Pro SemiBold">
    <w:altName w:val="Source Sans Pro SemiBold"/>
    <w:panose1 w:val="020B06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D5D" w:rsidRDefault="00BA1D5D">
    <w:pPr>
      <w:pStyle w:val="Footer"/>
    </w:pPr>
    <w:r>
      <w:t>V</w:t>
    </w:r>
    <w:r w:rsidR="00F934B3">
      <w:t>0.6</w:t>
    </w:r>
    <w:r w:rsidR="001C7EA7">
      <w:t>.1</w:t>
    </w:r>
  </w:p>
  <w:p w:rsidR="00BA1D5D" w:rsidRDefault="00BA1D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3E" w:rsidRDefault="00B9083E">
    <w:pPr>
      <w:pStyle w:val="Footer"/>
    </w:pPr>
    <w:r>
      <w:rPr>
        <w:b/>
      </w:rPr>
      <w:fldChar w:fldCharType="begin"/>
    </w:r>
    <w:r>
      <w:rPr>
        <w:b/>
      </w:rPr>
      <w:instrText xml:space="preserve"> DOCPROPERTY "Distribution" \* MERGEFORMAT </w:instrText>
    </w:r>
    <w:r>
      <w:rPr>
        <w:b/>
      </w:rPr>
      <w:fldChar w:fldCharType="separate"/>
    </w:r>
    <w:r w:rsidR="00D413AD">
      <w:rPr>
        <w:bCs/>
      </w:rPr>
      <w:t>Error! Unknown document property name.</w:t>
    </w:r>
    <w:r>
      <w:rPr>
        <w:b/>
      </w:rPr>
      <w:fldChar w:fldCharType="end"/>
    </w:r>
  </w:p>
  <w:p w:rsidR="00B9083E" w:rsidRDefault="00E77503">
    <w:pPr>
      <w:pStyle w:val="Footer"/>
    </w:pPr>
    <w:fldSimple w:instr=" FILENAME \p  \* MERGEFORMAT ">
      <w:r w:rsidR="00D413AD">
        <w:rPr>
          <w:noProof/>
        </w:rPr>
        <w:t>\\vm-iefs-01\home\adp2\Approach Documents\Release 3\Transparency Questions v0.1.docx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B9C" w:rsidRDefault="00A33B9C">
      <w:r>
        <w:separator/>
      </w:r>
    </w:p>
  </w:footnote>
  <w:footnote w:type="continuationSeparator" w:id="0">
    <w:p w:rsidR="00A33B9C" w:rsidRDefault="00A33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3E" w:rsidRDefault="00B908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9083E" w:rsidRDefault="00B908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7229" w:type="dxa"/>
      <w:tblInd w:w="7763" w:type="dxa"/>
      <w:tblLook w:val="04A0" w:firstRow="1" w:lastRow="0" w:firstColumn="1" w:lastColumn="0" w:noHBand="0" w:noVBand="1"/>
    </w:tblPr>
    <w:tblGrid>
      <w:gridCol w:w="2693"/>
      <w:gridCol w:w="4536"/>
    </w:tblGrid>
    <w:tr w:rsidR="000A2C6D" w:rsidTr="00703AED">
      <w:tc>
        <w:tcPr>
          <w:tcW w:w="2693" w:type="dxa"/>
        </w:tcPr>
        <w:p w:rsidR="000A2C6D" w:rsidRDefault="000A2C6D" w:rsidP="00703AED">
          <w:pPr>
            <w:pStyle w:val="BodyText"/>
            <w:pBdr>
              <w:top w:val="none" w:sz="0" w:space="0" w:color="auto"/>
              <w:left w:val="none" w:sz="0" w:space="0" w:color="auto"/>
              <w:bottom w:val="none" w:sz="0" w:space="0" w:color="auto"/>
              <w:right w:val="none" w:sz="0" w:space="0" w:color="auto"/>
              <w:between w:val="none" w:sz="0" w:space="0" w:color="auto"/>
              <w:bar w:val="none" w:sz="0" w:color="auto"/>
            </w:pBdr>
            <w:ind w:left="175"/>
            <w:jc w:val="right"/>
            <w:rPr>
              <w:rFonts w:ascii="Arial" w:hAnsi="Arial" w:cs="Arial"/>
              <w:b/>
              <w:sz w:val="28"/>
              <w:szCs w:val="28"/>
            </w:rPr>
          </w:pPr>
          <w:r>
            <w:rPr>
              <w:rFonts w:ascii="Arial" w:hAnsi="Arial" w:cs="Arial"/>
              <w:b/>
              <w:sz w:val="28"/>
              <w:szCs w:val="28"/>
            </w:rPr>
            <w:t>Company Name</w:t>
          </w:r>
        </w:p>
      </w:tc>
      <w:tc>
        <w:tcPr>
          <w:tcW w:w="4536" w:type="dxa"/>
        </w:tcPr>
        <w:p w:rsidR="000A2C6D" w:rsidRDefault="000A2C6D" w:rsidP="00703AED">
          <w:pPr>
            <w:pStyle w:val="Body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8"/>
              <w:szCs w:val="28"/>
            </w:rPr>
          </w:pPr>
        </w:p>
      </w:tc>
    </w:tr>
    <w:tr w:rsidR="000A2C6D" w:rsidTr="00703AED">
      <w:tc>
        <w:tcPr>
          <w:tcW w:w="2693" w:type="dxa"/>
        </w:tcPr>
        <w:p w:rsidR="000A2C6D" w:rsidRDefault="000A2C6D" w:rsidP="00703AED">
          <w:pPr>
            <w:pStyle w:val="BodyText"/>
            <w:pBdr>
              <w:top w:val="none" w:sz="0" w:space="0" w:color="auto"/>
              <w:left w:val="none" w:sz="0" w:space="0" w:color="auto"/>
              <w:bottom w:val="none" w:sz="0" w:space="0" w:color="auto"/>
              <w:right w:val="none" w:sz="0" w:space="0" w:color="auto"/>
              <w:between w:val="none" w:sz="0" w:space="0" w:color="auto"/>
              <w:bar w:val="none" w:sz="0" w:color="auto"/>
            </w:pBdr>
            <w:ind w:left="33"/>
            <w:jc w:val="right"/>
            <w:rPr>
              <w:rFonts w:ascii="Arial" w:hAnsi="Arial" w:cs="Arial"/>
              <w:b/>
              <w:sz w:val="28"/>
              <w:szCs w:val="28"/>
            </w:rPr>
          </w:pPr>
          <w:r>
            <w:rPr>
              <w:rFonts w:ascii="Arial" w:hAnsi="Arial" w:cs="Arial"/>
              <w:b/>
              <w:sz w:val="28"/>
              <w:szCs w:val="28"/>
            </w:rPr>
            <w:t>Contact Name</w:t>
          </w:r>
        </w:p>
      </w:tc>
      <w:tc>
        <w:tcPr>
          <w:tcW w:w="4536" w:type="dxa"/>
        </w:tcPr>
        <w:p w:rsidR="000A2C6D" w:rsidRDefault="000A2C6D" w:rsidP="00703AED">
          <w:pPr>
            <w:pStyle w:val="Body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8"/>
              <w:szCs w:val="28"/>
            </w:rPr>
          </w:pPr>
        </w:p>
      </w:tc>
    </w:tr>
  </w:tbl>
  <w:p w:rsidR="000A2C6D" w:rsidRDefault="000A2C6D" w:rsidP="000A2C6D">
    <w:pPr>
      <w:pStyle w:val="BodyText"/>
      <w:jc w:val="center"/>
      <w:rPr>
        <w:rFonts w:ascii="Arial" w:hAnsi="Arial" w:cs="Arial"/>
        <w:b/>
        <w:sz w:val="28"/>
        <w:szCs w:val="28"/>
      </w:rPr>
    </w:pPr>
  </w:p>
  <w:p w:rsidR="000A2C6D" w:rsidRDefault="000A2C6D" w:rsidP="000A2C6D">
    <w:pPr>
      <w:pStyle w:val="BodyText"/>
      <w:jc w:val="center"/>
      <w:rPr>
        <w:rFonts w:ascii="Arial" w:hAnsi="Arial" w:cs="Arial"/>
        <w:b/>
        <w:sz w:val="28"/>
        <w:szCs w:val="28"/>
      </w:rPr>
    </w:pPr>
    <w:r w:rsidRPr="0035463D">
      <w:rPr>
        <w:rFonts w:ascii="Arial" w:hAnsi="Arial" w:cs="Arial"/>
        <w:b/>
        <w:sz w:val="28"/>
        <w:szCs w:val="28"/>
      </w:rPr>
      <w:t>Transparency Calendar</w:t>
    </w:r>
  </w:p>
  <w:p w:rsidR="000A2C6D" w:rsidRDefault="000A2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3E" w:rsidRDefault="00B9083E">
    <w:pPr>
      <w:pStyle w:val="Header"/>
      <w:jc w:val="center"/>
    </w:pPr>
    <w:r>
      <w:rPr>
        <w:rStyle w:val="PageNumber"/>
      </w:rPr>
      <w:fldChar w:fldCharType="begin"/>
    </w:r>
    <w:r>
      <w:rPr>
        <w:rStyle w:val="PageNumber"/>
      </w:rPr>
      <w:instrText xml:space="preserve"> IF </w:instrText>
    </w:r>
    <w:r>
      <w:rPr>
        <w:rStyle w:val="PageNumber"/>
      </w:rPr>
      <w:fldChar w:fldCharType="begin"/>
    </w:r>
    <w:r>
      <w:rPr>
        <w:rStyle w:val="PageNumber"/>
      </w:rPr>
      <w:instrText xml:space="preserve"> PAGE </w:instrText>
    </w:r>
    <w:r>
      <w:rPr>
        <w:rStyle w:val="PageNumber"/>
      </w:rPr>
      <w:fldChar w:fldCharType="separate"/>
    </w:r>
    <w:r>
      <w:rPr>
        <w:rStyle w:val="PageNumber"/>
        <w:noProof/>
      </w:rPr>
      <w:instrText>1</w:instrText>
    </w:r>
    <w:r>
      <w:rPr>
        <w:rStyle w:val="PageNumber"/>
      </w:rPr>
      <w:fldChar w:fldCharType="end"/>
    </w:r>
    <w:r>
      <w:rPr>
        <w:rStyle w:val="PageNumber"/>
      </w:rPr>
      <w:instrText xml:space="preserve"> = 1 " " "– </w:instrText>
    </w:r>
    <w:r>
      <w:rPr>
        <w:rStyle w:val="PageNumber"/>
      </w:rPr>
      <w:fldChar w:fldCharType="begin"/>
    </w:r>
    <w:r>
      <w:rPr>
        <w:rStyle w:val="PageNumber"/>
      </w:rPr>
      <w:instrText xml:space="preserve">PAGE  </w:instrText>
    </w:r>
    <w:r>
      <w:rPr>
        <w:rStyle w:val="PageNumber"/>
      </w:rPr>
      <w:fldChar w:fldCharType="separate"/>
    </w:r>
    <w:r>
      <w:rPr>
        <w:rStyle w:val="PageNumber"/>
        <w:noProof/>
      </w:rPr>
      <w:instrText>2</w:instrText>
    </w:r>
    <w:r>
      <w:rPr>
        <w:rStyle w:val="PageNumber"/>
      </w:rPr>
      <w:fldChar w:fldCharType="end"/>
    </w:r>
    <w:r>
      <w:rPr>
        <w:rStyle w:val="PageNumber"/>
      </w:rPr>
      <w:instrText xml:space="preserve"> –"</w:instrText>
    </w:r>
    <w:r>
      <w:rPr>
        <w:rStyle w:val="PageNumber"/>
      </w:rPr>
      <w:fldChar w:fldCharType="separate"/>
    </w:r>
    <w:r w:rsidR="00D413AD">
      <w:rPr>
        <w:rStyle w:val="PageNumber"/>
        <w:noProof/>
      </w:rPr>
      <w:t xml:space="preserve"> </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B9E8A912"/>
    <w:lvl w:ilvl="0">
      <w:start w:val="1"/>
      <w:numFmt w:val="decimal"/>
      <w:pStyle w:val="ListNumber3"/>
      <w:lvlText w:val="%1."/>
      <w:lvlJc w:val="left"/>
      <w:pPr>
        <w:tabs>
          <w:tab w:val="num" w:pos="926"/>
        </w:tabs>
        <w:ind w:left="926" w:hanging="360"/>
      </w:pPr>
    </w:lvl>
  </w:abstractNum>
  <w:abstractNum w:abstractNumId="1">
    <w:nsid w:val="FFFFFF7F"/>
    <w:multiLevelType w:val="singleLevel"/>
    <w:tmpl w:val="0368F682"/>
    <w:lvl w:ilvl="0">
      <w:start w:val="1"/>
      <w:numFmt w:val="decimal"/>
      <w:pStyle w:val="ListNumber2"/>
      <w:lvlText w:val="%1."/>
      <w:lvlJc w:val="left"/>
      <w:pPr>
        <w:tabs>
          <w:tab w:val="num" w:pos="643"/>
        </w:tabs>
        <w:ind w:left="643" w:hanging="360"/>
      </w:pPr>
    </w:lvl>
  </w:abstractNum>
  <w:abstractNum w:abstractNumId="2">
    <w:nsid w:val="FFFFFF82"/>
    <w:multiLevelType w:val="singleLevel"/>
    <w:tmpl w:val="40DC841E"/>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FE28E1D6"/>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8"/>
    <w:multiLevelType w:val="singleLevel"/>
    <w:tmpl w:val="7230206A"/>
    <w:lvl w:ilvl="0">
      <w:start w:val="1"/>
      <w:numFmt w:val="decimal"/>
      <w:pStyle w:val="ListNumber"/>
      <w:lvlText w:val="%1."/>
      <w:lvlJc w:val="left"/>
      <w:pPr>
        <w:tabs>
          <w:tab w:val="num" w:pos="360"/>
        </w:tabs>
        <w:ind w:left="360" w:hanging="360"/>
      </w:pPr>
    </w:lvl>
  </w:abstractNum>
  <w:abstractNum w:abstractNumId="5">
    <w:nsid w:val="FFFFFF89"/>
    <w:multiLevelType w:val="singleLevel"/>
    <w:tmpl w:val="3A620BAE"/>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2CD11CD"/>
    <w:multiLevelType w:val="singleLevel"/>
    <w:tmpl w:val="17E29808"/>
    <w:lvl w:ilvl="0">
      <w:start w:val="1"/>
      <w:numFmt w:val="bullet"/>
      <w:lvlRestart w:val="0"/>
      <w:pStyle w:val="bullet3"/>
      <w:lvlText w:val=""/>
      <w:lvlJc w:val="left"/>
      <w:pPr>
        <w:ind w:left="1071" w:hanging="357"/>
      </w:pPr>
      <w:rPr>
        <w:rFonts w:ascii="Symbol" w:hAnsi="Symbol" w:hint="default"/>
      </w:rPr>
    </w:lvl>
  </w:abstractNum>
  <w:abstractNum w:abstractNumId="7">
    <w:nsid w:val="19C00114"/>
    <w:multiLevelType w:val="multilevel"/>
    <w:tmpl w:val="EBFE2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E1742C"/>
    <w:multiLevelType w:val="hybridMultilevel"/>
    <w:tmpl w:val="95A2E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10077B"/>
    <w:multiLevelType w:val="multilevel"/>
    <w:tmpl w:val="85766482"/>
    <w:lvl w:ilvl="0">
      <w:start w:val="1"/>
      <w:numFmt w:val="decimal"/>
      <w:pStyle w:val="numbered1"/>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ed2"/>
      <w:lvlText w:val="%1.%2"/>
      <w:lvlJc w:val="left"/>
      <w:pPr>
        <w:tabs>
          <w:tab w:val="num" w:pos="1440"/>
        </w:tabs>
        <w:ind w:left="144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3"/>
      <w:lvlText w:val="%1.%2.%3"/>
      <w:lvlJc w:val="left"/>
      <w:pPr>
        <w:tabs>
          <w:tab w:val="num"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95A6045"/>
    <w:multiLevelType w:val="hybridMultilevel"/>
    <w:tmpl w:val="16286488"/>
    <w:lvl w:ilvl="0" w:tplc="4D725F90">
      <w:start w:val="1"/>
      <w:numFmt w:val="bullet"/>
      <w:lvlText w:val=""/>
      <w:lvlJc w:val="left"/>
      <w:pPr>
        <w:tabs>
          <w:tab w:val="num" w:pos="720"/>
        </w:tabs>
        <w:ind w:left="720" w:hanging="360"/>
      </w:pPr>
      <w:rPr>
        <w:rFonts w:ascii="Symbol" w:hAnsi="Symbol" w:hint="default"/>
        <w:sz w:val="20"/>
      </w:rPr>
    </w:lvl>
    <w:lvl w:ilvl="1" w:tplc="9488BACC" w:tentative="1">
      <w:start w:val="1"/>
      <w:numFmt w:val="bullet"/>
      <w:lvlText w:val="o"/>
      <w:lvlJc w:val="left"/>
      <w:pPr>
        <w:tabs>
          <w:tab w:val="num" w:pos="1440"/>
        </w:tabs>
        <w:ind w:left="1440" w:hanging="360"/>
      </w:pPr>
      <w:rPr>
        <w:rFonts w:ascii="Courier New" w:hAnsi="Courier New" w:hint="default"/>
        <w:sz w:val="20"/>
      </w:rPr>
    </w:lvl>
    <w:lvl w:ilvl="2" w:tplc="CC0A41EA" w:tentative="1">
      <w:start w:val="1"/>
      <w:numFmt w:val="bullet"/>
      <w:lvlText w:val=""/>
      <w:lvlJc w:val="left"/>
      <w:pPr>
        <w:tabs>
          <w:tab w:val="num" w:pos="2160"/>
        </w:tabs>
        <w:ind w:left="2160" w:hanging="360"/>
      </w:pPr>
      <w:rPr>
        <w:rFonts w:ascii="Wingdings" w:hAnsi="Wingdings" w:hint="default"/>
        <w:sz w:val="20"/>
      </w:rPr>
    </w:lvl>
    <w:lvl w:ilvl="3" w:tplc="245C4B32" w:tentative="1">
      <w:start w:val="1"/>
      <w:numFmt w:val="bullet"/>
      <w:lvlText w:val=""/>
      <w:lvlJc w:val="left"/>
      <w:pPr>
        <w:tabs>
          <w:tab w:val="num" w:pos="2880"/>
        </w:tabs>
        <w:ind w:left="2880" w:hanging="360"/>
      </w:pPr>
      <w:rPr>
        <w:rFonts w:ascii="Wingdings" w:hAnsi="Wingdings" w:hint="default"/>
        <w:sz w:val="20"/>
      </w:rPr>
    </w:lvl>
    <w:lvl w:ilvl="4" w:tplc="41E65FDA" w:tentative="1">
      <w:start w:val="1"/>
      <w:numFmt w:val="bullet"/>
      <w:lvlText w:val=""/>
      <w:lvlJc w:val="left"/>
      <w:pPr>
        <w:tabs>
          <w:tab w:val="num" w:pos="3600"/>
        </w:tabs>
        <w:ind w:left="3600" w:hanging="360"/>
      </w:pPr>
      <w:rPr>
        <w:rFonts w:ascii="Wingdings" w:hAnsi="Wingdings" w:hint="default"/>
        <w:sz w:val="20"/>
      </w:rPr>
    </w:lvl>
    <w:lvl w:ilvl="5" w:tplc="B07C0016" w:tentative="1">
      <w:start w:val="1"/>
      <w:numFmt w:val="bullet"/>
      <w:lvlText w:val=""/>
      <w:lvlJc w:val="left"/>
      <w:pPr>
        <w:tabs>
          <w:tab w:val="num" w:pos="4320"/>
        </w:tabs>
        <w:ind w:left="4320" w:hanging="360"/>
      </w:pPr>
      <w:rPr>
        <w:rFonts w:ascii="Wingdings" w:hAnsi="Wingdings" w:hint="default"/>
        <w:sz w:val="20"/>
      </w:rPr>
    </w:lvl>
    <w:lvl w:ilvl="6" w:tplc="C792C16E" w:tentative="1">
      <w:start w:val="1"/>
      <w:numFmt w:val="bullet"/>
      <w:lvlText w:val=""/>
      <w:lvlJc w:val="left"/>
      <w:pPr>
        <w:tabs>
          <w:tab w:val="num" w:pos="5040"/>
        </w:tabs>
        <w:ind w:left="5040" w:hanging="360"/>
      </w:pPr>
      <w:rPr>
        <w:rFonts w:ascii="Wingdings" w:hAnsi="Wingdings" w:hint="default"/>
        <w:sz w:val="20"/>
      </w:rPr>
    </w:lvl>
    <w:lvl w:ilvl="7" w:tplc="50EE35FA" w:tentative="1">
      <w:start w:val="1"/>
      <w:numFmt w:val="bullet"/>
      <w:lvlText w:val=""/>
      <w:lvlJc w:val="left"/>
      <w:pPr>
        <w:tabs>
          <w:tab w:val="num" w:pos="5760"/>
        </w:tabs>
        <w:ind w:left="5760" w:hanging="360"/>
      </w:pPr>
      <w:rPr>
        <w:rFonts w:ascii="Wingdings" w:hAnsi="Wingdings" w:hint="default"/>
        <w:sz w:val="20"/>
      </w:rPr>
    </w:lvl>
    <w:lvl w:ilvl="8" w:tplc="07548D2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2470BC"/>
    <w:multiLevelType w:val="multilevel"/>
    <w:tmpl w:val="CB400C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403565DA"/>
    <w:multiLevelType w:val="multilevel"/>
    <w:tmpl w:val="043E02F8"/>
    <w:lvl w:ilvl="0">
      <w:start w:val="1"/>
      <w:numFmt w:val="bullet"/>
      <w:lvlText w:val=""/>
      <w:lvlJc w:val="left"/>
      <w:pPr>
        <w:tabs>
          <w:tab w:val="num" w:pos="3598"/>
        </w:tabs>
        <w:ind w:left="359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6AA38E3"/>
    <w:multiLevelType w:val="singleLevel"/>
    <w:tmpl w:val="62DE76CE"/>
    <w:lvl w:ilvl="0">
      <w:start w:val="1"/>
      <w:numFmt w:val="bullet"/>
      <w:lvlRestart w:val="0"/>
      <w:pStyle w:val="bullet4"/>
      <w:lvlText w:val=""/>
      <w:lvlJc w:val="left"/>
      <w:pPr>
        <w:ind w:left="1430" w:hanging="358"/>
      </w:pPr>
      <w:rPr>
        <w:rFonts w:ascii="Symbol" w:hAnsi="Symbol" w:hint="default"/>
      </w:rPr>
    </w:lvl>
  </w:abstractNum>
  <w:abstractNum w:abstractNumId="14">
    <w:nsid w:val="4A86492F"/>
    <w:multiLevelType w:val="multilevel"/>
    <w:tmpl w:val="7AD25B44"/>
    <w:lvl w:ilvl="0">
      <w:start w:val="1"/>
      <w:numFmt w:val="bullet"/>
      <w:lvlRestart w:val="0"/>
      <w:pStyle w:val="bullet5"/>
      <w:lvlText w:val=""/>
      <w:lvlJc w:val="left"/>
      <w:pPr>
        <w:ind w:left="1786"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4C243DEE"/>
    <w:multiLevelType w:val="singleLevel"/>
    <w:tmpl w:val="15FCB94E"/>
    <w:lvl w:ilvl="0">
      <w:start w:val="1"/>
      <w:numFmt w:val="bullet"/>
      <w:lvlRestart w:val="0"/>
      <w:pStyle w:val="bullet1"/>
      <w:lvlText w:val=""/>
      <w:lvlJc w:val="left"/>
      <w:pPr>
        <w:ind w:left="357" w:hanging="357"/>
      </w:pPr>
      <w:rPr>
        <w:rFonts w:ascii="Symbol" w:hAnsi="Symbol" w:hint="default"/>
      </w:rPr>
    </w:lvl>
  </w:abstractNum>
  <w:abstractNum w:abstractNumId="16">
    <w:nsid w:val="64AB4F5D"/>
    <w:multiLevelType w:val="multilevel"/>
    <w:tmpl w:val="5A3882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65216A3A"/>
    <w:multiLevelType w:val="multilevel"/>
    <w:tmpl w:val="B9BE4FCE"/>
    <w:lvl w:ilvl="0">
      <w:start w:val="1"/>
      <w:numFmt w:val="decimal"/>
      <w:lvlRestart w:val="0"/>
      <w:lvlText w:val="%1"/>
      <w:lvlJc w:val="left"/>
      <w:pPr>
        <w:ind w:left="714" w:hanging="714"/>
      </w:pPr>
    </w:lvl>
    <w:lvl w:ilvl="1">
      <w:start w:val="1"/>
      <w:numFmt w:val="decimal"/>
      <w:lvlText w:val="%1.%2"/>
      <w:lvlJc w:val="left"/>
      <w:pPr>
        <w:ind w:left="1417" w:hanging="703"/>
      </w:pPr>
    </w:lvl>
    <w:lvl w:ilvl="2">
      <w:start w:val="1"/>
      <w:numFmt w:val="decimal"/>
      <w:lvlText w:val="%1.%2.%3"/>
      <w:lvlJc w:val="left"/>
      <w:pPr>
        <w:ind w:left="2132" w:hanging="715"/>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8">
    <w:nsid w:val="6F1412FB"/>
    <w:multiLevelType w:val="singleLevel"/>
    <w:tmpl w:val="5AB0A4F8"/>
    <w:lvl w:ilvl="0">
      <w:start w:val="1"/>
      <w:numFmt w:val="bullet"/>
      <w:lvlRestart w:val="0"/>
      <w:pStyle w:val="bullet2"/>
      <w:lvlText w:val=""/>
      <w:lvlJc w:val="left"/>
      <w:pPr>
        <w:ind w:left="714" w:hanging="357"/>
      </w:pPr>
      <w:rPr>
        <w:rFonts w:ascii="Symbol" w:hAnsi="Symbol" w:hint="default"/>
      </w:rPr>
    </w:lvl>
  </w:abstractNum>
  <w:num w:numId="1">
    <w:abstractNumId w:val="15"/>
  </w:num>
  <w:num w:numId="2">
    <w:abstractNumId w:val="18"/>
  </w:num>
  <w:num w:numId="3">
    <w:abstractNumId w:val="6"/>
  </w:num>
  <w:num w:numId="4">
    <w:abstractNumId w:val="13"/>
  </w:num>
  <w:num w:numId="5">
    <w:abstractNumId w:val="12"/>
  </w:num>
  <w:num w:numId="6">
    <w:abstractNumId w:val="9"/>
  </w:num>
  <w:num w:numId="7">
    <w:abstractNumId w:val="9"/>
  </w:num>
  <w:num w:numId="8">
    <w:abstractNumId w:val="9"/>
  </w:num>
  <w:num w:numId="9">
    <w:abstractNumId w:val="9"/>
  </w:num>
  <w:num w:numId="10">
    <w:abstractNumId w:val="9"/>
  </w:num>
  <w:num w:numId="11">
    <w:abstractNumId w:val="11"/>
  </w:num>
  <w:num w:numId="12">
    <w:abstractNumId w:val="15"/>
  </w:num>
  <w:num w:numId="13">
    <w:abstractNumId w:val="12"/>
  </w:num>
  <w:num w:numId="14">
    <w:abstractNumId w:val="14"/>
  </w:num>
  <w:num w:numId="15">
    <w:abstractNumId w:val="15"/>
  </w:num>
  <w:num w:numId="16">
    <w:abstractNumId w:val="18"/>
  </w:num>
  <w:num w:numId="17">
    <w:abstractNumId w:val="18"/>
  </w:num>
  <w:num w:numId="18">
    <w:abstractNumId w:val="6"/>
  </w:num>
  <w:num w:numId="19">
    <w:abstractNumId w:val="13"/>
  </w:num>
  <w:num w:numId="20">
    <w:abstractNumId w:val="13"/>
  </w:num>
  <w:num w:numId="21">
    <w:abstractNumId w:val="14"/>
  </w:num>
  <w:num w:numId="22">
    <w:abstractNumId w:val="15"/>
  </w:num>
  <w:num w:numId="23">
    <w:abstractNumId w:val="10"/>
  </w:num>
  <w:num w:numId="24">
    <w:abstractNumId w:val="11"/>
  </w:num>
  <w:num w:numId="25">
    <w:abstractNumId w:val="11"/>
  </w:num>
  <w:num w:numId="26">
    <w:abstractNumId w:val="11"/>
  </w:num>
  <w:num w:numId="27">
    <w:abstractNumId w:val="11"/>
  </w:num>
  <w:num w:numId="28">
    <w:abstractNumId w:val="11"/>
  </w:num>
  <w:num w:numId="29">
    <w:abstractNumId w:val="16"/>
  </w:num>
  <w:num w:numId="30">
    <w:abstractNumId w:val="17"/>
  </w:num>
  <w:num w:numId="31">
    <w:abstractNumId w:val="5"/>
  </w:num>
  <w:num w:numId="32">
    <w:abstractNumId w:val="5"/>
  </w:num>
  <w:num w:numId="33">
    <w:abstractNumId w:val="3"/>
  </w:num>
  <w:num w:numId="34">
    <w:abstractNumId w:val="3"/>
  </w:num>
  <w:num w:numId="35">
    <w:abstractNumId w:val="2"/>
  </w:num>
  <w:num w:numId="36">
    <w:abstractNumId w:val="2"/>
  </w:num>
  <w:num w:numId="37">
    <w:abstractNumId w:val="4"/>
  </w:num>
  <w:num w:numId="38">
    <w:abstractNumId w:val="4"/>
  </w:num>
  <w:num w:numId="39">
    <w:abstractNumId w:val="1"/>
  </w:num>
  <w:num w:numId="40">
    <w:abstractNumId w:val="1"/>
  </w:num>
  <w:num w:numId="41">
    <w:abstractNumId w:val="0"/>
  </w:num>
  <w:num w:numId="42">
    <w:abstractNumId w:val="0"/>
  </w:num>
  <w:num w:numId="43">
    <w:abstractNumId w:val="7"/>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intFractionalCharacterWidth/>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80"/>
    <w:rsid w:val="00013985"/>
    <w:rsid w:val="0002718A"/>
    <w:rsid w:val="000304C4"/>
    <w:rsid w:val="00096B68"/>
    <w:rsid w:val="000A26FE"/>
    <w:rsid w:val="000A2C6D"/>
    <w:rsid w:val="001558EA"/>
    <w:rsid w:val="001630F0"/>
    <w:rsid w:val="001C7EA7"/>
    <w:rsid w:val="002005F4"/>
    <w:rsid w:val="0028585A"/>
    <w:rsid w:val="00295016"/>
    <w:rsid w:val="002C26F5"/>
    <w:rsid w:val="002C5861"/>
    <w:rsid w:val="00314B3C"/>
    <w:rsid w:val="003541BD"/>
    <w:rsid w:val="0035463D"/>
    <w:rsid w:val="00361AA7"/>
    <w:rsid w:val="00371EC4"/>
    <w:rsid w:val="003B7FB0"/>
    <w:rsid w:val="003C4583"/>
    <w:rsid w:val="00496710"/>
    <w:rsid w:val="005537FB"/>
    <w:rsid w:val="005B3F11"/>
    <w:rsid w:val="005F7A02"/>
    <w:rsid w:val="00604141"/>
    <w:rsid w:val="00636E80"/>
    <w:rsid w:val="0064134D"/>
    <w:rsid w:val="007339EA"/>
    <w:rsid w:val="007370A6"/>
    <w:rsid w:val="00745256"/>
    <w:rsid w:val="007D722E"/>
    <w:rsid w:val="007F15F9"/>
    <w:rsid w:val="0081259A"/>
    <w:rsid w:val="00824522"/>
    <w:rsid w:val="00887B1C"/>
    <w:rsid w:val="008C3716"/>
    <w:rsid w:val="009233FB"/>
    <w:rsid w:val="0096787F"/>
    <w:rsid w:val="00982D39"/>
    <w:rsid w:val="009E364F"/>
    <w:rsid w:val="00A33B9C"/>
    <w:rsid w:val="00A57278"/>
    <w:rsid w:val="00AE796E"/>
    <w:rsid w:val="00B02C4D"/>
    <w:rsid w:val="00B04F14"/>
    <w:rsid w:val="00B15A01"/>
    <w:rsid w:val="00B17990"/>
    <w:rsid w:val="00B576D7"/>
    <w:rsid w:val="00B72B7F"/>
    <w:rsid w:val="00B9083E"/>
    <w:rsid w:val="00B94483"/>
    <w:rsid w:val="00BA1D5D"/>
    <w:rsid w:val="00BF594E"/>
    <w:rsid w:val="00D413AD"/>
    <w:rsid w:val="00DD08F8"/>
    <w:rsid w:val="00E126C7"/>
    <w:rsid w:val="00E522AD"/>
    <w:rsid w:val="00E669AA"/>
    <w:rsid w:val="00E77503"/>
    <w:rsid w:val="00E9465C"/>
    <w:rsid w:val="00E9790B"/>
    <w:rsid w:val="00F045B7"/>
    <w:rsid w:val="00F475D2"/>
    <w:rsid w:val="00F67DBD"/>
    <w:rsid w:val="00F93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uiPriority="99"/>
    <w:lsdException w:name="List Number" w:uiPriority="99"/>
    <w:lsdException w:name="List Bullet 2" w:uiPriority="99"/>
    <w:lsdException w:name="List Bullet 3" w:uiPriority="99"/>
    <w:lsdException w:name="List Number 2" w:uiPriority="99"/>
    <w:lsdException w:name="List Number 3" w:uiPriority="99"/>
    <w:lsdException w:name="Title" w:qFormat="1"/>
    <w:lsdException w:name="Default Paragraph Font" w:uiPriority="1"/>
    <w:lsdException w:name="Body Text" w:uiPriority="99"/>
    <w:lsdException w:name="Subtitle" w:uiPriority="11" w:qFormat="1"/>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B7F"/>
    <w:pPr>
      <w:pBdr>
        <w:top w:val="nil"/>
        <w:left w:val="nil"/>
        <w:bottom w:val="nil"/>
        <w:right w:val="nil"/>
        <w:between w:val="nil"/>
        <w:bar w:val="nil"/>
      </w:pBdr>
    </w:pPr>
    <w:rPr>
      <w:rFonts w:ascii="Source Sans Pro" w:eastAsia="Arial Unicode MS" w:hAnsi="Source Sans Pro"/>
      <w:sz w:val="22"/>
      <w:szCs w:val="22"/>
      <w:bdr w:val="nil"/>
      <w:lang w:eastAsia="en-US"/>
    </w:rPr>
  </w:style>
  <w:style w:type="paragraph" w:styleId="Heading1">
    <w:name w:val="heading 1"/>
    <w:basedOn w:val="Normal"/>
    <w:next w:val="Normal"/>
    <w:link w:val="Heading1Char"/>
    <w:uiPriority w:val="9"/>
    <w:qFormat/>
    <w:rsid w:val="00B72B7F"/>
    <w:pPr>
      <w:keepNext/>
      <w:keepLines/>
      <w:spacing w:before="480"/>
      <w:outlineLvl w:val="0"/>
    </w:pPr>
    <w:rPr>
      <w:rFonts w:ascii="Source Sans Pro Black" w:eastAsiaTheme="majorEastAsia" w:hAnsi="Source Sans Pro Black" w:cstheme="majorBidi"/>
      <w:b/>
      <w:bCs/>
      <w:sz w:val="32"/>
      <w:szCs w:val="28"/>
    </w:rPr>
  </w:style>
  <w:style w:type="paragraph" w:styleId="Heading2">
    <w:name w:val="heading 2"/>
    <w:basedOn w:val="Normal"/>
    <w:next w:val="Normal"/>
    <w:link w:val="Heading2Char"/>
    <w:uiPriority w:val="9"/>
    <w:unhideWhenUsed/>
    <w:qFormat/>
    <w:rsid w:val="00B72B7F"/>
    <w:pPr>
      <w:keepNext/>
      <w:keepLines/>
      <w:spacing w:before="200"/>
      <w:outlineLvl w:val="1"/>
    </w:pPr>
    <w:rPr>
      <w:rFonts w:ascii="Source Sans Pro SemiBold" w:eastAsiaTheme="majorEastAsia" w:hAnsi="Source Sans Pro SemiBold" w:cstheme="majorBidi"/>
      <w:b/>
      <w:bCs/>
      <w:sz w:val="32"/>
      <w:szCs w:val="26"/>
    </w:rPr>
  </w:style>
  <w:style w:type="paragraph" w:styleId="Heading3">
    <w:name w:val="heading 3"/>
    <w:basedOn w:val="Normal"/>
    <w:next w:val="Normal"/>
    <w:link w:val="Heading3Char"/>
    <w:uiPriority w:val="9"/>
    <w:unhideWhenUsed/>
    <w:qFormat/>
    <w:rsid w:val="00B72B7F"/>
    <w:pPr>
      <w:keepNext/>
      <w:keepLines/>
      <w:spacing w:before="200"/>
      <w:outlineLvl w:val="2"/>
    </w:pPr>
    <w:rPr>
      <w:rFonts w:ascii="Source Sans Pro SemiBold" w:eastAsiaTheme="majorEastAsia" w:hAnsi="Source Sans Pro SemiBold" w:cstheme="majorBidi"/>
      <w:b/>
      <w:bCs/>
      <w:sz w:val="28"/>
    </w:rPr>
  </w:style>
  <w:style w:type="paragraph" w:styleId="Heading4">
    <w:name w:val="heading 4"/>
    <w:basedOn w:val="Normal"/>
    <w:next w:val="Normal"/>
    <w:link w:val="Heading4Char"/>
    <w:uiPriority w:val="9"/>
    <w:unhideWhenUsed/>
    <w:qFormat/>
    <w:rsid w:val="00B72B7F"/>
    <w:pPr>
      <w:keepNext/>
      <w:keepLines/>
      <w:spacing w:before="200"/>
      <w:outlineLvl w:val="3"/>
    </w:pPr>
    <w:rPr>
      <w:rFonts w:ascii="Source Sans Pro SemiBold" w:eastAsiaTheme="majorEastAsia" w:hAnsi="Source Sans Pro SemiBold" w:cstheme="majorBidi"/>
      <w:b/>
      <w:bCs/>
      <w:i/>
      <w:iCs/>
    </w:rPr>
  </w:style>
  <w:style w:type="paragraph" w:styleId="Heading5">
    <w:name w:val="heading 5"/>
    <w:basedOn w:val="Normal"/>
    <w:next w:val="BodyText"/>
    <w:qFormat/>
    <w:pPr>
      <w:keepNext/>
      <w:keepLines/>
      <w:numPr>
        <w:ilvl w:val="4"/>
        <w:numId w:val="28"/>
      </w:numPr>
      <w:spacing w:before="240" w:line="288" w:lineRule="auto"/>
      <w:outlineLvl w:val="4"/>
    </w:pPr>
    <w:rPr>
      <w:b/>
    </w:rPr>
  </w:style>
  <w:style w:type="paragraph" w:styleId="Heading6">
    <w:name w:val="heading 6"/>
    <w:basedOn w:val="Normal"/>
    <w:next w:val="BodyText"/>
    <w:qFormat/>
    <w:pPr>
      <w:keepNext/>
      <w:numPr>
        <w:ilvl w:val="5"/>
        <w:numId w:val="28"/>
      </w:numPr>
      <w:spacing w:before="240"/>
      <w:outlineLvl w:val="5"/>
    </w:pPr>
    <w:rPr>
      <w:u w:val="single"/>
    </w:rPr>
  </w:style>
  <w:style w:type="paragraph" w:styleId="Heading7">
    <w:name w:val="heading 7"/>
    <w:basedOn w:val="Normal"/>
    <w:next w:val="BodyText"/>
    <w:qFormat/>
    <w:pPr>
      <w:numPr>
        <w:ilvl w:val="6"/>
        <w:numId w:val="28"/>
      </w:numPr>
      <w:spacing w:before="240"/>
      <w:jc w:val="both"/>
      <w:outlineLvl w:val="6"/>
    </w:pPr>
  </w:style>
  <w:style w:type="paragraph" w:styleId="Heading8">
    <w:name w:val="heading 8"/>
    <w:basedOn w:val="Normal"/>
    <w:next w:val="BodyText"/>
    <w:qFormat/>
    <w:pPr>
      <w:numPr>
        <w:ilvl w:val="7"/>
        <w:numId w:val="28"/>
      </w:numPr>
      <w:spacing w:before="240"/>
      <w:jc w:val="both"/>
      <w:outlineLvl w:val="7"/>
    </w:pPr>
  </w:style>
  <w:style w:type="paragraph" w:styleId="Heading9">
    <w:name w:val="heading 9"/>
    <w:basedOn w:val="Normal"/>
    <w:next w:val="BodyText"/>
    <w:qFormat/>
    <w:pPr>
      <w:numPr>
        <w:ilvl w:val="8"/>
        <w:numId w:val="28"/>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72B7F"/>
    <w:pPr>
      <w:spacing w:after="120"/>
    </w:pPr>
  </w:style>
  <w:style w:type="paragraph" w:styleId="Header">
    <w:name w:val="header"/>
    <w:basedOn w:val="Normal"/>
    <w:link w:val="HeaderChar"/>
    <w:uiPriority w:val="99"/>
    <w:unhideWhenUsed/>
    <w:rsid w:val="00B72B7F"/>
    <w:pPr>
      <w:tabs>
        <w:tab w:val="center" w:pos="4513"/>
        <w:tab w:val="right" w:pos="9026"/>
      </w:tabs>
    </w:pPr>
  </w:style>
  <w:style w:type="character" w:styleId="PageNumber">
    <w:name w:val="page number"/>
    <w:basedOn w:val="DefaultParagraphFont"/>
    <w:rPr>
      <w:sz w:val="24"/>
      <w:vertAlign w:val="baseline"/>
    </w:rPr>
  </w:style>
  <w:style w:type="paragraph" w:styleId="Footer">
    <w:name w:val="footer"/>
    <w:basedOn w:val="FooterLegal"/>
    <w:link w:val="FooterChar"/>
    <w:uiPriority w:val="99"/>
    <w:unhideWhenUsed/>
    <w:rsid w:val="00B72B7F"/>
    <w:pPr>
      <w:pBdr>
        <w:top w:val="none" w:sz="0" w:space="0" w:color="auto"/>
        <w:left w:val="none" w:sz="0" w:space="0" w:color="auto"/>
        <w:bottom w:val="none" w:sz="0" w:space="0" w:color="auto"/>
        <w:right w:val="none" w:sz="0" w:space="0" w:color="auto"/>
        <w:between w:val="none" w:sz="0" w:space="0" w:color="auto"/>
        <w:bar w:val="none" w:sz="0" w:color="auto"/>
      </w:pBdr>
    </w:pPr>
    <w:rPr>
      <w:rFonts w:ascii="Source Sans Pro" w:hAnsi="Source Sans Pro"/>
      <w:sz w:val="16"/>
    </w:rPr>
  </w:style>
  <w:style w:type="character" w:styleId="Hyperlink">
    <w:name w:val="Hyperlink"/>
    <w:rsid w:val="00B72B7F"/>
    <w:rPr>
      <w:u w:val="single"/>
    </w:rPr>
  </w:style>
  <w:style w:type="paragraph" w:customStyle="1" w:styleId="Letterhead">
    <w:name w:val="Letterhead"/>
    <w:basedOn w:val="Normal"/>
    <w:rsid w:val="00B72B7F"/>
    <w:pPr>
      <w:pBdr>
        <w:top w:val="none" w:sz="0" w:space="0" w:color="auto"/>
        <w:left w:val="none" w:sz="0" w:space="0" w:color="auto"/>
        <w:bottom w:val="none" w:sz="0" w:space="0" w:color="auto"/>
        <w:right w:val="none" w:sz="0" w:space="0" w:color="auto"/>
        <w:between w:val="none" w:sz="0" w:space="0" w:color="auto"/>
        <w:bar w:val="none" w:sz="0" w:color="auto"/>
      </w:pBdr>
      <w:tabs>
        <w:tab w:val="left" w:pos="5760"/>
        <w:tab w:val="left" w:pos="7290"/>
        <w:tab w:val="left" w:pos="7560"/>
      </w:tabs>
      <w:spacing w:line="288" w:lineRule="auto"/>
    </w:pPr>
    <w:rPr>
      <w:rFonts w:ascii="Arial" w:eastAsia="Times New Roman" w:hAnsi="Arial"/>
      <w:szCs w:val="20"/>
      <w:bdr w:val="none" w:sz="0" w:space="0" w:color="auto"/>
    </w:rPr>
  </w:style>
  <w:style w:type="paragraph" w:customStyle="1" w:styleId="APACSMainHeading">
    <w:name w:val="APACS Main Heading"/>
    <w:basedOn w:val="Normal"/>
    <w:rPr>
      <w:b/>
      <w:caps/>
    </w:rPr>
  </w:style>
  <w:style w:type="paragraph" w:customStyle="1" w:styleId="APACSSecondaryHeading">
    <w:name w:val="APACS Secondary Heading"/>
    <w:basedOn w:val="Normal"/>
    <w:rPr>
      <w:b/>
      <w:caps/>
      <w:sz w:val="20"/>
    </w:rPr>
  </w:style>
  <w:style w:type="paragraph" w:customStyle="1" w:styleId="APACSSub-Paragraphs">
    <w:name w:val="APACS Sub-Paragraphs"/>
    <w:basedOn w:val="Normal"/>
    <w:rPr>
      <w:b/>
    </w:rPr>
  </w:style>
  <w:style w:type="paragraph" w:customStyle="1" w:styleId="Enclosures">
    <w:name w:val="Enclosures"/>
    <w:basedOn w:val="Normal"/>
    <w:rsid w:val="00B72B7F"/>
    <w:pPr>
      <w:pBdr>
        <w:top w:val="none" w:sz="0" w:space="0" w:color="auto"/>
        <w:left w:val="none" w:sz="0" w:space="0" w:color="auto"/>
        <w:bottom w:val="none" w:sz="0" w:space="0" w:color="auto"/>
        <w:right w:val="none" w:sz="0" w:space="0" w:color="auto"/>
        <w:between w:val="none" w:sz="0" w:space="0" w:color="auto"/>
        <w:bar w:val="none" w:sz="0" w:color="auto"/>
      </w:pBdr>
      <w:spacing w:before="360"/>
      <w:ind w:left="720" w:hanging="720"/>
    </w:pPr>
    <w:rPr>
      <w:rFonts w:eastAsia="Times New Roman"/>
      <w:noProof/>
      <w:sz w:val="20"/>
      <w:szCs w:val="20"/>
      <w:bdr w:val="none" w:sz="0" w:space="0" w:color="auto"/>
    </w:rPr>
  </w:style>
  <w:style w:type="paragraph" w:customStyle="1" w:styleId="BodyTextNoSpaceBefore">
    <w:name w:val="Body Text NoSpaceBefore"/>
    <w:basedOn w:val="BodyText"/>
    <w:pPr>
      <w:jc w:val="both"/>
    </w:pPr>
  </w:style>
  <w:style w:type="paragraph" w:customStyle="1" w:styleId="LetterheadSmall">
    <w:name w:val="LetterheadSmall"/>
    <w:basedOn w:val="Letterhead"/>
    <w:pPr>
      <w:tabs>
        <w:tab w:val="left" w:pos="1400"/>
      </w:tabs>
    </w:pPr>
    <w:rPr>
      <w:noProof/>
      <w:sz w:val="18"/>
    </w:rPr>
  </w:style>
  <w:style w:type="paragraph" w:customStyle="1" w:styleId="Subject">
    <w:name w:val="Subject"/>
    <w:basedOn w:val="BodyText"/>
    <w:rPr>
      <w:b/>
      <w:caps/>
    </w:rPr>
  </w:style>
  <w:style w:type="paragraph" w:customStyle="1" w:styleId="BodyTextNoSpace">
    <w:name w:val="Body Text NoSpace"/>
    <w:basedOn w:val="BodyText"/>
  </w:style>
  <w:style w:type="paragraph" w:customStyle="1" w:styleId="bodytext1">
    <w:name w:val="bodytext1"/>
    <w:basedOn w:val="BodyText"/>
    <w:pPr>
      <w:ind w:left="720"/>
    </w:pPr>
  </w:style>
  <w:style w:type="paragraph" w:customStyle="1" w:styleId="bullet1">
    <w:name w:val="bullet1"/>
    <w:basedOn w:val="BodyText"/>
    <w:rsid w:val="00371EC4"/>
    <w:pPr>
      <w:numPr>
        <w:numId w:val="22"/>
      </w:numPr>
    </w:pPr>
  </w:style>
  <w:style w:type="paragraph" w:customStyle="1" w:styleId="bullet2">
    <w:name w:val="bullet2"/>
    <w:basedOn w:val="BodyText"/>
    <w:rsid w:val="00371EC4"/>
    <w:pPr>
      <w:numPr>
        <w:numId w:val="17"/>
      </w:numPr>
      <w:tabs>
        <w:tab w:val="left" w:pos="1440"/>
      </w:tabs>
    </w:pPr>
  </w:style>
  <w:style w:type="paragraph" w:customStyle="1" w:styleId="bullet3">
    <w:name w:val="bullet3"/>
    <w:basedOn w:val="BodyText"/>
    <w:rsid w:val="00371EC4"/>
    <w:pPr>
      <w:numPr>
        <w:numId w:val="18"/>
      </w:numPr>
      <w:tabs>
        <w:tab w:val="left" w:pos="2160"/>
      </w:tabs>
    </w:pPr>
  </w:style>
  <w:style w:type="paragraph" w:customStyle="1" w:styleId="bullet4">
    <w:name w:val="bullet4"/>
    <w:basedOn w:val="BodyText"/>
    <w:rsid w:val="00371EC4"/>
    <w:pPr>
      <w:numPr>
        <w:numId w:val="20"/>
      </w:numPr>
      <w:tabs>
        <w:tab w:val="left" w:pos="2880"/>
      </w:tabs>
    </w:pPr>
  </w:style>
  <w:style w:type="paragraph" w:customStyle="1" w:styleId="bullet5">
    <w:name w:val="bullet5"/>
    <w:basedOn w:val="BodyText"/>
    <w:rsid w:val="00371EC4"/>
    <w:pPr>
      <w:numPr>
        <w:numId w:val="21"/>
      </w:numPr>
    </w:pPr>
  </w:style>
  <w:style w:type="paragraph" w:customStyle="1" w:styleId="numbered1">
    <w:name w:val="numbered1"/>
    <w:basedOn w:val="Normal"/>
    <w:pPr>
      <w:numPr>
        <w:numId w:val="6"/>
      </w:numPr>
      <w:spacing w:before="240"/>
      <w:outlineLvl w:val="0"/>
    </w:pPr>
  </w:style>
  <w:style w:type="paragraph" w:customStyle="1" w:styleId="numbered2">
    <w:name w:val="numbered2"/>
    <w:basedOn w:val="Normal"/>
    <w:pPr>
      <w:numPr>
        <w:ilvl w:val="1"/>
        <w:numId w:val="7"/>
      </w:numPr>
      <w:spacing w:before="240"/>
    </w:pPr>
  </w:style>
  <w:style w:type="paragraph" w:customStyle="1" w:styleId="numbered3">
    <w:name w:val="numbered3"/>
    <w:basedOn w:val="Normal"/>
    <w:pPr>
      <w:numPr>
        <w:ilvl w:val="2"/>
        <w:numId w:val="8"/>
      </w:numPr>
      <w:spacing w:before="240"/>
    </w:pPr>
  </w:style>
  <w:style w:type="paragraph" w:styleId="Caption">
    <w:name w:val="caption"/>
    <w:basedOn w:val="BodyText"/>
    <w:next w:val="Normal"/>
    <w:qFormat/>
    <w:pPr>
      <w:keepNext/>
      <w:spacing w:after="60"/>
      <w:jc w:val="both"/>
    </w:pPr>
    <w:rPr>
      <w:b/>
      <w:bCs/>
    </w:rPr>
  </w:style>
  <w:style w:type="paragraph" w:customStyle="1" w:styleId="Tableheader">
    <w:name w:val="Table header"/>
    <w:basedOn w:val="BodyText"/>
    <w:rPr>
      <w:b/>
      <w:sz w:val="20"/>
    </w:rPr>
  </w:style>
  <w:style w:type="paragraph" w:customStyle="1" w:styleId="Tabletext">
    <w:name w:val="Table text"/>
    <w:basedOn w:val="BodyText"/>
    <w:rPr>
      <w:sz w:val="20"/>
    </w:rPr>
  </w:style>
  <w:style w:type="character" w:customStyle="1" w:styleId="FooterChar">
    <w:name w:val="Footer Char"/>
    <w:basedOn w:val="DefaultParagraphFont"/>
    <w:link w:val="Footer"/>
    <w:uiPriority w:val="99"/>
    <w:rsid w:val="00B72B7F"/>
    <w:rPr>
      <w:rFonts w:ascii="Source Sans Pro" w:eastAsia="Arial Unicode MS" w:hAnsi="Source Sans Pro" w:cs="Arial Unicode MS"/>
      <w:color w:val="000000"/>
      <w:sz w:val="16"/>
      <w:szCs w:val="12"/>
      <w:bdr w:val="nil"/>
      <w:lang w:val="en-US" w:eastAsia="en-US"/>
    </w:rPr>
  </w:style>
  <w:style w:type="paragraph" w:customStyle="1" w:styleId="Address">
    <w:name w:val="Address"/>
    <w:rsid w:val="00B72B7F"/>
    <w:pPr>
      <w:pBdr>
        <w:top w:val="nil"/>
        <w:left w:val="nil"/>
        <w:bottom w:val="nil"/>
        <w:right w:val="nil"/>
        <w:between w:val="nil"/>
        <w:bar w:val="nil"/>
      </w:pBdr>
      <w:spacing w:line="240" w:lineRule="exact"/>
    </w:pPr>
    <w:rPr>
      <w:rFonts w:ascii="Source Sans Pro" w:eastAsia="Source Sans Pro" w:hAnsi="Source Sans Pro" w:cs="Source Sans Pro"/>
      <w:color w:val="000000"/>
      <w:sz w:val="22"/>
      <w:szCs w:val="22"/>
      <w:bdr w:val="nil"/>
      <w:lang w:eastAsia="en-US"/>
    </w:rPr>
  </w:style>
  <w:style w:type="paragraph" w:customStyle="1" w:styleId="Body">
    <w:name w:val="Body"/>
    <w:rsid w:val="00B72B7F"/>
    <w:pPr>
      <w:pBdr>
        <w:top w:val="nil"/>
        <w:left w:val="nil"/>
        <w:bottom w:val="nil"/>
        <w:right w:val="nil"/>
        <w:between w:val="nil"/>
        <w:bar w:val="nil"/>
      </w:pBdr>
      <w:spacing w:after="240" w:line="240" w:lineRule="atLeast"/>
    </w:pPr>
    <w:rPr>
      <w:rFonts w:ascii="Source Sans Pro" w:eastAsia="Arial Unicode MS" w:hAnsi="Source Sans Pro" w:cs="Arial Unicode MS"/>
      <w:color w:val="000000"/>
      <w:sz w:val="22"/>
      <w:szCs w:val="22"/>
      <w:bdr w:val="nil"/>
      <w:lang w:val="en-US" w:eastAsia="en-US"/>
    </w:rPr>
  </w:style>
  <w:style w:type="character" w:customStyle="1" w:styleId="BodyTextChar">
    <w:name w:val="Body Text Char"/>
    <w:basedOn w:val="DefaultParagraphFont"/>
    <w:link w:val="BodyText"/>
    <w:uiPriority w:val="99"/>
    <w:rsid w:val="00B72B7F"/>
    <w:rPr>
      <w:rFonts w:asciiTheme="minorHAnsi" w:eastAsia="Arial Unicode MS" w:hAnsiTheme="minorHAnsi"/>
      <w:sz w:val="22"/>
      <w:szCs w:val="22"/>
      <w:bdr w:val="nil"/>
      <w:lang w:eastAsia="en-US"/>
    </w:rPr>
  </w:style>
  <w:style w:type="paragraph" w:styleId="Closing">
    <w:name w:val="Closing"/>
    <w:basedOn w:val="BodyText"/>
    <w:link w:val="ClosingChar"/>
    <w:rsid w:val="00B72B7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80" w:lineRule="exact"/>
    </w:pPr>
    <w:rPr>
      <w:rFonts w:eastAsia="Times New Roman"/>
      <w:szCs w:val="20"/>
      <w:bdr w:val="none" w:sz="0" w:space="0" w:color="auto"/>
    </w:rPr>
  </w:style>
  <w:style w:type="character" w:customStyle="1" w:styleId="ClosingChar">
    <w:name w:val="Closing Char"/>
    <w:basedOn w:val="DefaultParagraphFont"/>
    <w:link w:val="Closing"/>
    <w:rsid w:val="00B72B7F"/>
    <w:rPr>
      <w:rFonts w:asciiTheme="minorHAnsi" w:hAnsiTheme="minorHAnsi"/>
      <w:sz w:val="22"/>
      <w:lang w:eastAsia="en-US"/>
    </w:rPr>
  </w:style>
  <w:style w:type="paragraph" w:customStyle="1" w:styleId="FooterLegal">
    <w:name w:val="Footer Legal"/>
    <w:rsid w:val="00B72B7F"/>
    <w:pPr>
      <w:pBdr>
        <w:top w:val="nil"/>
        <w:left w:val="nil"/>
        <w:bottom w:val="nil"/>
        <w:right w:val="nil"/>
        <w:between w:val="nil"/>
        <w:bar w:val="nil"/>
      </w:pBdr>
      <w:spacing w:line="150" w:lineRule="exact"/>
    </w:pPr>
    <w:rPr>
      <w:rFonts w:ascii="Source Sans Pro Black" w:eastAsia="Arial Unicode MS" w:hAnsi="Source Sans Pro Black" w:cs="Arial Unicode MS"/>
      <w:color w:val="000000"/>
      <w:sz w:val="12"/>
      <w:szCs w:val="12"/>
      <w:bdr w:val="nil"/>
      <w:lang w:val="en-US" w:eastAsia="en-US"/>
    </w:rPr>
  </w:style>
  <w:style w:type="character" w:customStyle="1" w:styleId="HeaderChar">
    <w:name w:val="Header Char"/>
    <w:basedOn w:val="DefaultParagraphFont"/>
    <w:link w:val="Header"/>
    <w:uiPriority w:val="99"/>
    <w:rsid w:val="00B72B7F"/>
    <w:rPr>
      <w:rFonts w:asciiTheme="minorHAnsi" w:eastAsia="Arial Unicode MS" w:hAnsiTheme="minorHAnsi"/>
      <w:sz w:val="22"/>
      <w:szCs w:val="22"/>
      <w:bdr w:val="nil"/>
      <w:lang w:eastAsia="en-US"/>
    </w:rPr>
  </w:style>
  <w:style w:type="paragraph" w:customStyle="1" w:styleId="HeaderBody">
    <w:name w:val="Header Body"/>
    <w:rsid w:val="00B72B7F"/>
    <w:pPr>
      <w:pBdr>
        <w:top w:val="nil"/>
        <w:left w:val="nil"/>
        <w:bottom w:val="nil"/>
        <w:right w:val="nil"/>
        <w:between w:val="nil"/>
        <w:bar w:val="nil"/>
      </w:pBdr>
      <w:spacing w:line="200" w:lineRule="exact"/>
    </w:pPr>
    <w:rPr>
      <w:rFonts w:ascii="Source Sans Pro" w:eastAsia="Arial Unicode MS" w:hAnsi="Source Sans Pro" w:cs="Arial Unicode MS"/>
      <w:color w:val="000000"/>
      <w:sz w:val="18"/>
      <w:szCs w:val="18"/>
      <w:bdr w:val="nil"/>
      <w:lang w:eastAsia="en-US"/>
    </w:rPr>
  </w:style>
  <w:style w:type="character" w:customStyle="1" w:styleId="Heading1Char">
    <w:name w:val="Heading 1 Char"/>
    <w:basedOn w:val="DefaultParagraphFont"/>
    <w:link w:val="Heading1"/>
    <w:uiPriority w:val="9"/>
    <w:rsid w:val="00B72B7F"/>
    <w:rPr>
      <w:rFonts w:ascii="Source Sans Pro Black" w:eastAsiaTheme="majorEastAsia" w:hAnsi="Source Sans Pro Black" w:cstheme="majorBidi"/>
      <w:b/>
      <w:bCs/>
      <w:sz w:val="32"/>
      <w:szCs w:val="28"/>
      <w:bdr w:val="nil"/>
      <w:lang w:eastAsia="en-US"/>
    </w:rPr>
  </w:style>
  <w:style w:type="character" w:customStyle="1" w:styleId="Heading2Char">
    <w:name w:val="Heading 2 Char"/>
    <w:basedOn w:val="DefaultParagraphFont"/>
    <w:link w:val="Heading2"/>
    <w:uiPriority w:val="9"/>
    <w:rsid w:val="00B72B7F"/>
    <w:rPr>
      <w:rFonts w:ascii="Source Sans Pro SemiBold" w:eastAsiaTheme="majorEastAsia" w:hAnsi="Source Sans Pro SemiBold" w:cstheme="majorBidi"/>
      <w:b/>
      <w:bCs/>
      <w:sz w:val="32"/>
      <w:szCs w:val="26"/>
      <w:bdr w:val="nil"/>
      <w:lang w:eastAsia="en-US"/>
    </w:rPr>
  </w:style>
  <w:style w:type="character" w:customStyle="1" w:styleId="Heading3Char">
    <w:name w:val="Heading 3 Char"/>
    <w:basedOn w:val="DefaultParagraphFont"/>
    <w:link w:val="Heading3"/>
    <w:uiPriority w:val="9"/>
    <w:rsid w:val="00B72B7F"/>
    <w:rPr>
      <w:rFonts w:ascii="Source Sans Pro SemiBold" w:eastAsiaTheme="majorEastAsia" w:hAnsi="Source Sans Pro SemiBold" w:cstheme="majorBidi"/>
      <w:b/>
      <w:bCs/>
      <w:sz w:val="28"/>
      <w:szCs w:val="22"/>
      <w:bdr w:val="nil"/>
      <w:lang w:eastAsia="en-US"/>
    </w:rPr>
  </w:style>
  <w:style w:type="character" w:customStyle="1" w:styleId="Heading4Char">
    <w:name w:val="Heading 4 Char"/>
    <w:basedOn w:val="DefaultParagraphFont"/>
    <w:link w:val="Heading4"/>
    <w:uiPriority w:val="9"/>
    <w:rsid w:val="00B72B7F"/>
    <w:rPr>
      <w:rFonts w:ascii="Source Sans Pro SemiBold" w:eastAsiaTheme="majorEastAsia" w:hAnsi="Source Sans Pro SemiBold" w:cstheme="majorBidi"/>
      <w:b/>
      <w:bCs/>
      <w:i/>
      <w:iCs/>
      <w:sz w:val="22"/>
      <w:szCs w:val="22"/>
      <w:bdr w:val="nil"/>
      <w:lang w:eastAsia="en-US"/>
    </w:rPr>
  </w:style>
  <w:style w:type="character" w:styleId="IntenseEmphasis">
    <w:name w:val="Intense Emphasis"/>
    <w:basedOn w:val="DefaultParagraphFont"/>
    <w:uiPriority w:val="21"/>
    <w:qFormat/>
    <w:rsid w:val="00B72B7F"/>
    <w:rPr>
      <w:b/>
      <w:bCs/>
      <w:i/>
      <w:iCs/>
      <w:color w:val="auto"/>
    </w:rPr>
  </w:style>
  <w:style w:type="paragraph" w:styleId="IntenseQuote">
    <w:name w:val="Intense Quote"/>
    <w:basedOn w:val="Normal"/>
    <w:next w:val="Normal"/>
    <w:link w:val="IntenseQuoteChar"/>
    <w:uiPriority w:val="30"/>
    <w:qFormat/>
    <w:rsid w:val="00B72B7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B72B7F"/>
    <w:rPr>
      <w:rFonts w:asciiTheme="minorHAnsi" w:eastAsia="Arial Unicode MS" w:hAnsiTheme="minorHAnsi"/>
      <w:b/>
      <w:bCs/>
      <w:i/>
      <w:iCs/>
      <w:sz w:val="22"/>
      <w:szCs w:val="22"/>
      <w:bdr w:val="nil"/>
      <w:lang w:eastAsia="en-US"/>
    </w:rPr>
  </w:style>
  <w:style w:type="character" w:styleId="IntenseReference">
    <w:name w:val="Intense Reference"/>
    <w:basedOn w:val="DefaultParagraphFont"/>
    <w:uiPriority w:val="32"/>
    <w:qFormat/>
    <w:rsid w:val="00B72B7F"/>
    <w:rPr>
      <w:b/>
      <w:bCs/>
      <w:smallCaps/>
      <w:color w:val="auto"/>
      <w:spacing w:val="5"/>
      <w:u w:val="single"/>
    </w:rPr>
  </w:style>
  <w:style w:type="paragraph" w:styleId="ListBullet">
    <w:name w:val="List Bullet"/>
    <w:basedOn w:val="Normal"/>
    <w:uiPriority w:val="99"/>
    <w:unhideWhenUsed/>
    <w:rsid w:val="00B72B7F"/>
    <w:pPr>
      <w:numPr>
        <w:numId w:val="32"/>
      </w:numPr>
      <w:contextualSpacing/>
    </w:pPr>
  </w:style>
  <w:style w:type="paragraph" w:styleId="ListBullet2">
    <w:name w:val="List Bullet 2"/>
    <w:basedOn w:val="Normal"/>
    <w:uiPriority w:val="99"/>
    <w:unhideWhenUsed/>
    <w:rsid w:val="00B72B7F"/>
    <w:pPr>
      <w:numPr>
        <w:numId w:val="34"/>
      </w:numPr>
      <w:contextualSpacing/>
    </w:pPr>
  </w:style>
  <w:style w:type="paragraph" w:styleId="ListBullet3">
    <w:name w:val="List Bullet 3"/>
    <w:basedOn w:val="Normal"/>
    <w:uiPriority w:val="99"/>
    <w:unhideWhenUsed/>
    <w:rsid w:val="00B72B7F"/>
    <w:pPr>
      <w:numPr>
        <w:numId w:val="36"/>
      </w:numPr>
      <w:contextualSpacing/>
    </w:pPr>
  </w:style>
  <w:style w:type="paragraph" w:styleId="ListNumber">
    <w:name w:val="List Number"/>
    <w:basedOn w:val="Normal"/>
    <w:uiPriority w:val="99"/>
    <w:unhideWhenUsed/>
    <w:rsid w:val="00B72B7F"/>
    <w:pPr>
      <w:numPr>
        <w:numId w:val="38"/>
      </w:numPr>
      <w:contextualSpacing/>
    </w:pPr>
  </w:style>
  <w:style w:type="paragraph" w:styleId="ListNumber2">
    <w:name w:val="List Number 2"/>
    <w:basedOn w:val="Normal"/>
    <w:uiPriority w:val="99"/>
    <w:unhideWhenUsed/>
    <w:rsid w:val="00B72B7F"/>
    <w:pPr>
      <w:numPr>
        <w:numId w:val="40"/>
      </w:numPr>
      <w:contextualSpacing/>
    </w:pPr>
  </w:style>
  <w:style w:type="paragraph" w:styleId="ListNumber3">
    <w:name w:val="List Number 3"/>
    <w:basedOn w:val="Normal"/>
    <w:uiPriority w:val="99"/>
    <w:unhideWhenUsed/>
    <w:rsid w:val="00B72B7F"/>
    <w:pPr>
      <w:numPr>
        <w:numId w:val="42"/>
      </w:numPr>
      <w:contextualSpacing/>
    </w:pPr>
  </w:style>
  <w:style w:type="paragraph" w:styleId="Subtitle">
    <w:name w:val="Subtitle"/>
    <w:basedOn w:val="Normal"/>
    <w:next w:val="Normal"/>
    <w:link w:val="SubtitleChar"/>
    <w:uiPriority w:val="11"/>
    <w:qFormat/>
    <w:rsid w:val="00B72B7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B72B7F"/>
    <w:rPr>
      <w:rFonts w:asciiTheme="majorHAnsi" w:eastAsiaTheme="majorEastAsia" w:hAnsiTheme="majorHAnsi" w:cstheme="majorBidi"/>
      <w:i/>
      <w:iCs/>
      <w:spacing w:val="15"/>
      <w:sz w:val="24"/>
      <w:szCs w:val="24"/>
      <w:bdr w:val="nil"/>
      <w:lang w:eastAsia="en-US"/>
    </w:rPr>
  </w:style>
  <w:style w:type="character" w:styleId="SubtleReference">
    <w:name w:val="Subtle Reference"/>
    <w:basedOn w:val="DefaultParagraphFont"/>
    <w:uiPriority w:val="31"/>
    <w:qFormat/>
    <w:rsid w:val="00B72B7F"/>
    <w:rPr>
      <w:smallCaps/>
      <w:color w:val="auto"/>
      <w:u w:val="single"/>
    </w:rPr>
  </w:style>
  <w:style w:type="table" w:styleId="TableGrid">
    <w:name w:val="Table Grid"/>
    <w:basedOn w:val="TableNormal"/>
    <w:uiPriority w:val="39"/>
    <w:rsid w:val="00B72B7F"/>
    <w:pPr>
      <w:pBdr>
        <w:top w:val="nil"/>
        <w:left w:val="nil"/>
        <w:bottom w:val="nil"/>
        <w:right w:val="nil"/>
        <w:between w:val="nil"/>
        <w:bar w:val="nil"/>
      </w:pBdr>
    </w:pPr>
    <w:rPr>
      <w:rFonts w:asciiTheme="minorHAnsi" w:eastAsia="Arial Unicode MS" w:hAnsiTheme="minorHAnsi"/>
      <w:sz w:val="22"/>
      <w:szCs w:val="22"/>
      <w:bdr w:val="ni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A2C6D"/>
    <w:rPr>
      <w:rFonts w:ascii="Tahoma" w:hAnsi="Tahoma" w:cs="Tahoma"/>
      <w:sz w:val="16"/>
      <w:szCs w:val="16"/>
    </w:rPr>
  </w:style>
  <w:style w:type="character" w:customStyle="1" w:styleId="BalloonTextChar">
    <w:name w:val="Balloon Text Char"/>
    <w:basedOn w:val="DefaultParagraphFont"/>
    <w:link w:val="BalloonText"/>
    <w:rsid w:val="000A2C6D"/>
    <w:rPr>
      <w:rFonts w:ascii="Tahoma" w:eastAsia="Arial Unicode MS" w:hAnsi="Tahoma" w:cs="Tahoma"/>
      <w:sz w:val="16"/>
      <w:szCs w:val="16"/>
      <w:bdr w:val="nil"/>
      <w:lang w:eastAsia="en-US"/>
    </w:rPr>
  </w:style>
  <w:style w:type="paragraph" w:styleId="ListParagraph">
    <w:name w:val="List Paragraph"/>
    <w:basedOn w:val="Normal"/>
    <w:uiPriority w:val="34"/>
    <w:qFormat/>
    <w:rsid w:val="00BA1D5D"/>
    <w:pPr>
      <w:ind w:left="720"/>
      <w:contextualSpacing/>
    </w:pPr>
  </w:style>
  <w:style w:type="paragraph" w:styleId="NormalWeb">
    <w:name w:val="Normal (Web)"/>
    <w:basedOn w:val="Normal"/>
    <w:uiPriority w:val="99"/>
    <w:unhideWhenUsed/>
    <w:rsid w:val="00E979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sz w:val="24"/>
      <w:szCs w:val="24"/>
      <w:bdr w:val="none" w:sz="0" w:space="0" w:color="auto"/>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uiPriority="99"/>
    <w:lsdException w:name="List Number" w:uiPriority="99"/>
    <w:lsdException w:name="List Bullet 2" w:uiPriority="99"/>
    <w:lsdException w:name="List Bullet 3" w:uiPriority="99"/>
    <w:lsdException w:name="List Number 2" w:uiPriority="99"/>
    <w:lsdException w:name="List Number 3" w:uiPriority="99"/>
    <w:lsdException w:name="Title" w:qFormat="1"/>
    <w:lsdException w:name="Default Paragraph Font" w:uiPriority="1"/>
    <w:lsdException w:name="Body Text" w:uiPriority="99"/>
    <w:lsdException w:name="Subtitle" w:uiPriority="11" w:qFormat="1"/>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B7F"/>
    <w:pPr>
      <w:pBdr>
        <w:top w:val="nil"/>
        <w:left w:val="nil"/>
        <w:bottom w:val="nil"/>
        <w:right w:val="nil"/>
        <w:between w:val="nil"/>
        <w:bar w:val="nil"/>
      </w:pBdr>
    </w:pPr>
    <w:rPr>
      <w:rFonts w:ascii="Source Sans Pro" w:eastAsia="Arial Unicode MS" w:hAnsi="Source Sans Pro"/>
      <w:sz w:val="22"/>
      <w:szCs w:val="22"/>
      <w:bdr w:val="nil"/>
      <w:lang w:eastAsia="en-US"/>
    </w:rPr>
  </w:style>
  <w:style w:type="paragraph" w:styleId="Heading1">
    <w:name w:val="heading 1"/>
    <w:basedOn w:val="Normal"/>
    <w:next w:val="Normal"/>
    <w:link w:val="Heading1Char"/>
    <w:uiPriority w:val="9"/>
    <w:qFormat/>
    <w:rsid w:val="00B72B7F"/>
    <w:pPr>
      <w:keepNext/>
      <w:keepLines/>
      <w:spacing w:before="480"/>
      <w:outlineLvl w:val="0"/>
    </w:pPr>
    <w:rPr>
      <w:rFonts w:ascii="Source Sans Pro Black" w:eastAsiaTheme="majorEastAsia" w:hAnsi="Source Sans Pro Black" w:cstheme="majorBidi"/>
      <w:b/>
      <w:bCs/>
      <w:sz w:val="32"/>
      <w:szCs w:val="28"/>
    </w:rPr>
  </w:style>
  <w:style w:type="paragraph" w:styleId="Heading2">
    <w:name w:val="heading 2"/>
    <w:basedOn w:val="Normal"/>
    <w:next w:val="Normal"/>
    <w:link w:val="Heading2Char"/>
    <w:uiPriority w:val="9"/>
    <w:unhideWhenUsed/>
    <w:qFormat/>
    <w:rsid w:val="00B72B7F"/>
    <w:pPr>
      <w:keepNext/>
      <w:keepLines/>
      <w:spacing w:before="200"/>
      <w:outlineLvl w:val="1"/>
    </w:pPr>
    <w:rPr>
      <w:rFonts w:ascii="Source Sans Pro SemiBold" w:eastAsiaTheme="majorEastAsia" w:hAnsi="Source Sans Pro SemiBold" w:cstheme="majorBidi"/>
      <w:b/>
      <w:bCs/>
      <w:sz w:val="32"/>
      <w:szCs w:val="26"/>
    </w:rPr>
  </w:style>
  <w:style w:type="paragraph" w:styleId="Heading3">
    <w:name w:val="heading 3"/>
    <w:basedOn w:val="Normal"/>
    <w:next w:val="Normal"/>
    <w:link w:val="Heading3Char"/>
    <w:uiPriority w:val="9"/>
    <w:unhideWhenUsed/>
    <w:qFormat/>
    <w:rsid w:val="00B72B7F"/>
    <w:pPr>
      <w:keepNext/>
      <w:keepLines/>
      <w:spacing w:before="200"/>
      <w:outlineLvl w:val="2"/>
    </w:pPr>
    <w:rPr>
      <w:rFonts w:ascii="Source Sans Pro SemiBold" w:eastAsiaTheme="majorEastAsia" w:hAnsi="Source Sans Pro SemiBold" w:cstheme="majorBidi"/>
      <w:b/>
      <w:bCs/>
      <w:sz w:val="28"/>
    </w:rPr>
  </w:style>
  <w:style w:type="paragraph" w:styleId="Heading4">
    <w:name w:val="heading 4"/>
    <w:basedOn w:val="Normal"/>
    <w:next w:val="Normal"/>
    <w:link w:val="Heading4Char"/>
    <w:uiPriority w:val="9"/>
    <w:unhideWhenUsed/>
    <w:qFormat/>
    <w:rsid w:val="00B72B7F"/>
    <w:pPr>
      <w:keepNext/>
      <w:keepLines/>
      <w:spacing w:before="200"/>
      <w:outlineLvl w:val="3"/>
    </w:pPr>
    <w:rPr>
      <w:rFonts w:ascii="Source Sans Pro SemiBold" w:eastAsiaTheme="majorEastAsia" w:hAnsi="Source Sans Pro SemiBold" w:cstheme="majorBidi"/>
      <w:b/>
      <w:bCs/>
      <w:i/>
      <w:iCs/>
    </w:rPr>
  </w:style>
  <w:style w:type="paragraph" w:styleId="Heading5">
    <w:name w:val="heading 5"/>
    <w:basedOn w:val="Normal"/>
    <w:next w:val="BodyText"/>
    <w:qFormat/>
    <w:pPr>
      <w:keepNext/>
      <w:keepLines/>
      <w:numPr>
        <w:ilvl w:val="4"/>
        <w:numId w:val="28"/>
      </w:numPr>
      <w:spacing w:before="240" w:line="288" w:lineRule="auto"/>
      <w:outlineLvl w:val="4"/>
    </w:pPr>
    <w:rPr>
      <w:b/>
    </w:rPr>
  </w:style>
  <w:style w:type="paragraph" w:styleId="Heading6">
    <w:name w:val="heading 6"/>
    <w:basedOn w:val="Normal"/>
    <w:next w:val="BodyText"/>
    <w:qFormat/>
    <w:pPr>
      <w:keepNext/>
      <w:numPr>
        <w:ilvl w:val="5"/>
        <w:numId w:val="28"/>
      </w:numPr>
      <w:spacing w:before="240"/>
      <w:outlineLvl w:val="5"/>
    </w:pPr>
    <w:rPr>
      <w:u w:val="single"/>
    </w:rPr>
  </w:style>
  <w:style w:type="paragraph" w:styleId="Heading7">
    <w:name w:val="heading 7"/>
    <w:basedOn w:val="Normal"/>
    <w:next w:val="BodyText"/>
    <w:qFormat/>
    <w:pPr>
      <w:numPr>
        <w:ilvl w:val="6"/>
        <w:numId w:val="28"/>
      </w:numPr>
      <w:spacing w:before="240"/>
      <w:jc w:val="both"/>
      <w:outlineLvl w:val="6"/>
    </w:pPr>
  </w:style>
  <w:style w:type="paragraph" w:styleId="Heading8">
    <w:name w:val="heading 8"/>
    <w:basedOn w:val="Normal"/>
    <w:next w:val="BodyText"/>
    <w:qFormat/>
    <w:pPr>
      <w:numPr>
        <w:ilvl w:val="7"/>
        <w:numId w:val="28"/>
      </w:numPr>
      <w:spacing w:before="240"/>
      <w:jc w:val="both"/>
      <w:outlineLvl w:val="7"/>
    </w:pPr>
  </w:style>
  <w:style w:type="paragraph" w:styleId="Heading9">
    <w:name w:val="heading 9"/>
    <w:basedOn w:val="Normal"/>
    <w:next w:val="BodyText"/>
    <w:qFormat/>
    <w:pPr>
      <w:numPr>
        <w:ilvl w:val="8"/>
        <w:numId w:val="28"/>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72B7F"/>
    <w:pPr>
      <w:spacing w:after="120"/>
    </w:pPr>
  </w:style>
  <w:style w:type="paragraph" w:styleId="Header">
    <w:name w:val="header"/>
    <w:basedOn w:val="Normal"/>
    <w:link w:val="HeaderChar"/>
    <w:uiPriority w:val="99"/>
    <w:unhideWhenUsed/>
    <w:rsid w:val="00B72B7F"/>
    <w:pPr>
      <w:tabs>
        <w:tab w:val="center" w:pos="4513"/>
        <w:tab w:val="right" w:pos="9026"/>
      </w:tabs>
    </w:pPr>
  </w:style>
  <w:style w:type="character" w:styleId="PageNumber">
    <w:name w:val="page number"/>
    <w:basedOn w:val="DefaultParagraphFont"/>
    <w:rPr>
      <w:sz w:val="24"/>
      <w:vertAlign w:val="baseline"/>
    </w:rPr>
  </w:style>
  <w:style w:type="paragraph" w:styleId="Footer">
    <w:name w:val="footer"/>
    <w:basedOn w:val="FooterLegal"/>
    <w:link w:val="FooterChar"/>
    <w:uiPriority w:val="99"/>
    <w:unhideWhenUsed/>
    <w:rsid w:val="00B72B7F"/>
    <w:pPr>
      <w:pBdr>
        <w:top w:val="none" w:sz="0" w:space="0" w:color="auto"/>
        <w:left w:val="none" w:sz="0" w:space="0" w:color="auto"/>
        <w:bottom w:val="none" w:sz="0" w:space="0" w:color="auto"/>
        <w:right w:val="none" w:sz="0" w:space="0" w:color="auto"/>
        <w:between w:val="none" w:sz="0" w:space="0" w:color="auto"/>
        <w:bar w:val="none" w:sz="0" w:color="auto"/>
      </w:pBdr>
    </w:pPr>
    <w:rPr>
      <w:rFonts w:ascii="Source Sans Pro" w:hAnsi="Source Sans Pro"/>
      <w:sz w:val="16"/>
    </w:rPr>
  </w:style>
  <w:style w:type="character" w:styleId="Hyperlink">
    <w:name w:val="Hyperlink"/>
    <w:rsid w:val="00B72B7F"/>
    <w:rPr>
      <w:u w:val="single"/>
    </w:rPr>
  </w:style>
  <w:style w:type="paragraph" w:customStyle="1" w:styleId="Letterhead">
    <w:name w:val="Letterhead"/>
    <w:basedOn w:val="Normal"/>
    <w:rsid w:val="00B72B7F"/>
    <w:pPr>
      <w:pBdr>
        <w:top w:val="none" w:sz="0" w:space="0" w:color="auto"/>
        <w:left w:val="none" w:sz="0" w:space="0" w:color="auto"/>
        <w:bottom w:val="none" w:sz="0" w:space="0" w:color="auto"/>
        <w:right w:val="none" w:sz="0" w:space="0" w:color="auto"/>
        <w:between w:val="none" w:sz="0" w:space="0" w:color="auto"/>
        <w:bar w:val="none" w:sz="0" w:color="auto"/>
      </w:pBdr>
      <w:tabs>
        <w:tab w:val="left" w:pos="5760"/>
        <w:tab w:val="left" w:pos="7290"/>
        <w:tab w:val="left" w:pos="7560"/>
      </w:tabs>
      <w:spacing w:line="288" w:lineRule="auto"/>
    </w:pPr>
    <w:rPr>
      <w:rFonts w:ascii="Arial" w:eastAsia="Times New Roman" w:hAnsi="Arial"/>
      <w:szCs w:val="20"/>
      <w:bdr w:val="none" w:sz="0" w:space="0" w:color="auto"/>
    </w:rPr>
  </w:style>
  <w:style w:type="paragraph" w:customStyle="1" w:styleId="APACSMainHeading">
    <w:name w:val="APACS Main Heading"/>
    <w:basedOn w:val="Normal"/>
    <w:rPr>
      <w:b/>
      <w:caps/>
    </w:rPr>
  </w:style>
  <w:style w:type="paragraph" w:customStyle="1" w:styleId="APACSSecondaryHeading">
    <w:name w:val="APACS Secondary Heading"/>
    <w:basedOn w:val="Normal"/>
    <w:rPr>
      <w:b/>
      <w:caps/>
      <w:sz w:val="20"/>
    </w:rPr>
  </w:style>
  <w:style w:type="paragraph" w:customStyle="1" w:styleId="APACSSub-Paragraphs">
    <w:name w:val="APACS Sub-Paragraphs"/>
    <w:basedOn w:val="Normal"/>
    <w:rPr>
      <w:b/>
    </w:rPr>
  </w:style>
  <w:style w:type="paragraph" w:customStyle="1" w:styleId="Enclosures">
    <w:name w:val="Enclosures"/>
    <w:basedOn w:val="Normal"/>
    <w:rsid w:val="00B72B7F"/>
    <w:pPr>
      <w:pBdr>
        <w:top w:val="none" w:sz="0" w:space="0" w:color="auto"/>
        <w:left w:val="none" w:sz="0" w:space="0" w:color="auto"/>
        <w:bottom w:val="none" w:sz="0" w:space="0" w:color="auto"/>
        <w:right w:val="none" w:sz="0" w:space="0" w:color="auto"/>
        <w:between w:val="none" w:sz="0" w:space="0" w:color="auto"/>
        <w:bar w:val="none" w:sz="0" w:color="auto"/>
      </w:pBdr>
      <w:spacing w:before="360"/>
      <w:ind w:left="720" w:hanging="720"/>
    </w:pPr>
    <w:rPr>
      <w:rFonts w:eastAsia="Times New Roman"/>
      <w:noProof/>
      <w:sz w:val="20"/>
      <w:szCs w:val="20"/>
      <w:bdr w:val="none" w:sz="0" w:space="0" w:color="auto"/>
    </w:rPr>
  </w:style>
  <w:style w:type="paragraph" w:customStyle="1" w:styleId="BodyTextNoSpaceBefore">
    <w:name w:val="Body Text NoSpaceBefore"/>
    <w:basedOn w:val="BodyText"/>
    <w:pPr>
      <w:jc w:val="both"/>
    </w:pPr>
  </w:style>
  <w:style w:type="paragraph" w:customStyle="1" w:styleId="LetterheadSmall">
    <w:name w:val="LetterheadSmall"/>
    <w:basedOn w:val="Letterhead"/>
    <w:pPr>
      <w:tabs>
        <w:tab w:val="left" w:pos="1400"/>
      </w:tabs>
    </w:pPr>
    <w:rPr>
      <w:noProof/>
      <w:sz w:val="18"/>
    </w:rPr>
  </w:style>
  <w:style w:type="paragraph" w:customStyle="1" w:styleId="Subject">
    <w:name w:val="Subject"/>
    <w:basedOn w:val="BodyText"/>
    <w:rPr>
      <w:b/>
      <w:caps/>
    </w:rPr>
  </w:style>
  <w:style w:type="paragraph" w:customStyle="1" w:styleId="BodyTextNoSpace">
    <w:name w:val="Body Text NoSpace"/>
    <w:basedOn w:val="BodyText"/>
  </w:style>
  <w:style w:type="paragraph" w:customStyle="1" w:styleId="bodytext1">
    <w:name w:val="bodytext1"/>
    <w:basedOn w:val="BodyText"/>
    <w:pPr>
      <w:ind w:left="720"/>
    </w:pPr>
  </w:style>
  <w:style w:type="paragraph" w:customStyle="1" w:styleId="bullet1">
    <w:name w:val="bullet1"/>
    <w:basedOn w:val="BodyText"/>
    <w:rsid w:val="00371EC4"/>
    <w:pPr>
      <w:numPr>
        <w:numId w:val="22"/>
      </w:numPr>
    </w:pPr>
  </w:style>
  <w:style w:type="paragraph" w:customStyle="1" w:styleId="bullet2">
    <w:name w:val="bullet2"/>
    <w:basedOn w:val="BodyText"/>
    <w:rsid w:val="00371EC4"/>
    <w:pPr>
      <w:numPr>
        <w:numId w:val="17"/>
      </w:numPr>
      <w:tabs>
        <w:tab w:val="left" w:pos="1440"/>
      </w:tabs>
    </w:pPr>
  </w:style>
  <w:style w:type="paragraph" w:customStyle="1" w:styleId="bullet3">
    <w:name w:val="bullet3"/>
    <w:basedOn w:val="BodyText"/>
    <w:rsid w:val="00371EC4"/>
    <w:pPr>
      <w:numPr>
        <w:numId w:val="18"/>
      </w:numPr>
      <w:tabs>
        <w:tab w:val="left" w:pos="2160"/>
      </w:tabs>
    </w:pPr>
  </w:style>
  <w:style w:type="paragraph" w:customStyle="1" w:styleId="bullet4">
    <w:name w:val="bullet4"/>
    <w:basedOn w:val="BodyText"/>
    <w:rsid w:val="00371EC4"/>
    <w:pPr>
      <w:numPr>
        <w:numId w:val="20"/>
      </w:numPr>
      <w:tabs>
        <w:tab w:val="left" w:pos="2880"/>
      </w:tabs>
    </w:pPr>
  </w:style>
  <w:style w:type="paragraph" w:customStyle="1" w:styleId="bullet5">
    <w:name w:val="bullet5"/>
    <w:basedOn w:val="BodyText"/>
    <w:rsid w:val="00371EC4"/>
    <w:pPr>
      <w:numPr>
        <w:numId w:val="21"/>
      </w:numPr>
    </w:pPr>
  </w:style>
  <w:style w:type="paragraph" w:customStyle="1" w:styleId="numbered1">
    <w:name w:val="numbered1"/>
    <w:basedOn w:val="Normal"/>
    <w:pPr>
      <w:numPr>
        <w:numId w:val="6"/>
      </w:numPr>
      <w:spacing w:before="240"/>
      <w:outlineLvl w:val="0"/>
    </w:pPr>
  </w:style>
  <w:style w:type="paragraph" w:customStyle="1" w:styleId="numbered2">
    <w:name w:val="numbered2"/>
    <w:basedOn w:val="Normal"/>
    <w:pPr>
      <w:numPr>
        <w:ilvl w:val="1"/>
        <w:numId w:val="7"/>
      </w:numPr>
      <w:spacing w:before="240"/>
    </w:pPr>
  </w:style>
  <w:style w:type="paragraph" w:customStyle="1" w:styleId="numbered3">
    <w:name w:val="numbered3"/>
    <w:basedOn w:val="Normal"/>
    <w:pPr>
      <w:numPr>
        <w:ilvl w:val="2"/>
        <w:numId w:val="8"/>
      </w:numPr>
      <w:spacing w:before="240"/>
    </w:pPr>
  </w:style>
  <w:style w:type="paragraph" w:styleId="Caption">
    <w:name w:val="caption"/>
    <w:basedOn w:val="BodyText"/>
    <w:next w:val="Normal"/>
    <w:qFormat/>
    <w:pPr>
      <w:keepNext/>
      <w:spacing w:after="60"/>
      <w:jc w:val="both"/>
    </w:pPr>
    <w:rPr>
      <w:b/>
      <w:bCs/>
    </w:rPr>
  </w:style>
  <w:style w:type="paragraph" w:customStyle="1" w:styleId="Tableheader">
    <w:name w:val="Table header"/>
    <w:basedOn w:val="BodyText"/>
    <w:rPr>
      <w:b/>
      <w:sz w:val="20"/>
    </w:rPr>
  </w:style>
  <w:style w:type="paragraph" w:customStyle="1" w:styleId="Tabletext">
    <w:name w:val="Table text"/>
    <w:basedOn w:val="BodyText"/>
    <w:rPr>
      <w:sz w:val="20"/>
    </w:rPr>
  </w:style>
  <w:style w:type="character" w:customStyle="1" w:styleId="FooterChar">
    <w:name w:val="Footer Char"/>
    <w:basedOn w:val="DefaultParagraphFont"/>
    <w:link w:val="Footer"/>
    <w:uiPriority w:val="99"/>
    <w:rsid w:val="00B72B7F"/>
    <w:rPr>
      <w:rFonts w:ascii="Source Sans Pro" w:eastAsia="Arial Unicode MS" w:hAnsi="Source Sans Pro" w:cs="Arial Unicode MS"/>
      <w:color w:val="000000"/>
      <w:sz w:val="16"/>
      <w:szCs w:val="12"/>
      <w:bdr w:val="nil"/>
      <w:lang w:val="en-US" w:eastAsia="en-US"/>
    </w:rPr>
  </w:style>
  <w:style w:type="paragraph" w:customStyle="1" w:styleId="Address">
    <w:name w:val="Address"/>
    <w:rsid w:val="00B72B7F"/>
    <w:pPr>
      <w:pBdr>
        <w:top w:val="nil"/>
        <w:left w:val="nil"/>
        <w:bottom w:val="nil"/>
        <w:right w:val="nil"/>
        <w:between w:val="nil"/>
        <w:bar w:val="nil"/>
      </w:pBdr>
      <w:spacing w:line="240" w:lineRule="exact"/>
    </w:pPr>
    <w:rPr>
      <w:rFonts w:ascii="Source Sans Pro" w:eastAsia="Source Sans Pro" w:hAnsi="Source Sans Pro" w:cs="Source Sans Pro"/>
      <w:color w:val="000000"/>
      <w:sz w:val="22"/>
      <w:szCs w:val="22"/>
      <w:bdr w:val="nil"/>
      <w:lang w:eastAsia="en-US"/>
    </w:rPr>
  </w:style>
  <w:style w:type="paragraph" w:customStyle="1" w:styleId="Body">
    <w:name w:val="Body"/>
    <w:rsid w:val="00B72B7F"/>
    <w:pPr>
      <w:pBdr>
        <w:top w:val="nil"/>
        <w:left w:val="nil"/>
        <w:bottom w:val="nil"/>
        <w:right w:val="nil"/>
        <w:between w:val="nil"/>
        <w:bar w:val="nil"/>
      </w:pBdr>
      <w:spacing w:after="240" w:line="240" w:lineRule="atLeast"/>
    </w:pPr>
    <w:rPr>
      <w:rFonts w:ascii="Source Sans Pro" w:eastAsia="Arial Unicode MS" w:hAnsi="Source Sans Pro" w:cs="Arial Unicode MS"/>
      <w:color w:val="000000"/>
      <w:sz w:val="22"/>
      <w:szCs w:val="22"/>
      <w:bdr w:val="nil"/>
      <w:lang w:val="en-US" w:eastAsia="en-US"/>
    </w:rPr>
  </w:style>
  <w:style w:type="character" w:customStyle="1" w:styleId="BodyTextChar">
    <w:name w:val="Body Text Char"/>
    <w:basedOn w:val="DefaultParagraphFont"/>
    <w:link w:val="BodyText"/>
    <w:uiPriority w:val="99"/>
    <w:rsid w:val="00B72B7F"/>
    <w:rPr>
      <w:rFonts w:asciiTheme="minorHAnsi" w:eastAsia="Arial Unicode MS" w:hAnsiTheme="minorHAnsi"/>
      <w:sz w:val="22"/>
      <w:szCs w:val="22"/>
      <w:bdr w:val="nil"/>
      <w:lang w:eastAsia="en-US"/>
    </w:rPr>
  </w:style>
  <w:style w:type="paragraph" w:styleId="Closing">
    <w:name w:val="Closing"/>
    <w:basedOn w:val="BodyText"/>
    <w:link w:val="ClosingChar"/>
    <w:rsid w:val="00B72B7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80" w:lineRule="exact"/>
    </w:pPr>
    <w:rPr>
      <w:rFonts w:eastAsia="Times New Roman"/>
      <w:szCs w:val="20"/>
      <w:bdr w:val="none" w:sz="0" w:space="0" w:color="auto"/>
    </w:rPr>
  </w:style>
  <w:style w:type="character" w:customStyle="1" w:styleId="ClosingChar">
    <w:name w:val="Closing Char"/>
    <w:basedOn w:val="DefaultParagraphFont"/>
    <w:link w:val="Closing"/>
    <w:rsid w:val="00B72B7F"/>
    <w:rPr>
      <w:rFonts w:asciiTheme="minorHAnsi" w:hAnsiTheme="minorHAnsi"/>
      <w:sz w:val="22"/>
      <w:lang w:eastAsia="en-US"/>
    </w:rPr>
  </w:style>
  <w:style w:type="paragraph" w:customStyle="1" w:styleId="FooterLegal">
    <w:name w:val="Footer Legal"/>
    <w:rsid w:val="00B72B7F"/>
    <w:pPr>
      <w:pBdr>
        <w:top w:val="nil"/>
        <w:left w:val="nil"/>
        <w:bottom w:val="nil"/>
        <w:right w:val="nil"/>
        <w:between w:val="nil"/>
        <w:bar w:val="nil"/>
      </w:pBdr>
      <w:spacing w:line="150" w:lineRule="exact"/>
    </w:pPr>
    <w:rPr>
      <w:rFonts w:ascii="Source Sans Pro Black" w:eastAsia="Arial Unicode MS" w:hAnsi="Source Sans Pro Black" w:cs="Arial Unicode MS"/>
      <w:color w:val="000000"/>
      <w:sz w:val="12"/>
      <w:szCs w:val="12"/>
      <w:bdr w:val="nil"/>
      <w:lang w:val="en-US" w:eastAsia="en-US"/>
    </w:rPr>
  </w:style>
  <w:style w:type="character" w:customStyle="1" w:styleId="HeaderChar">
    <w:name w:val="Header Char"/>
    <w:basedOn w:val="DefaultParagraphFont"/>
    <w:link w:val="Header"/>
    <w:uiPriority w:val="99"/>
    <w:rsid w:val="00B72B7F"/>
    <w:rPr>
      <w:rFonts w:asciiTheme="minorHAnsi" w:eastAsia="Arial Unicode MS" w:hAnsiTheme="minorHAnsi"/>
      <w:sz w:val="22"/>
      <w:szCs w:val="22"/>
      <w:bdr w:val="nil"/>
      <w:lang w:eastAsia="en-US"/>
    </w:rPr>
  </w:style>
  <w:style w:type="paragraph" w:customStyle="1" w:styleId="HeaderBody">
    <w:name w:val="Header Body"/>
    <w:rsid w:val="00B72B7F"/>
    <w:pPr>
      <w:pBdr>
        <w:top w:val="nil"/>
        <w:left w:val="nil"/>
        <w:bottom w:val="nil"/>
        <w:right w:val="nil"/>
        <w:between w:val="nil"/>
        <w:bar w:val="nil"/>
      </w:pBdr>
      <w:spacing w:line="200" w:lineRule="exact"/>
    </w:pPr>
    <w:rPr>
      <w:rFonts w:ascii="Source Sans Pro" w:eastAsia="Arial Unicode MS" w:hAnsi="Source Sans Pro" w:cs="Arial Unicode MS"/>
      <w:color w:val="000000"/>
      <w:sz w:val="18"/>
      <w:szCs w:val="18"/>
      <w:bdr w:val="nil"/>
      <w:lang w:eastAsia="en-US"/>
    </w:rPr>
  </w:style>
  <w:style w:type="character" w:customStyle="1" w:styleId="Heading1Char">
    <w:name w:val="Heading 1 Char"/>
    <w:basedOn w:val="DefaultParagraphFont"/>
    <w:link w:val="Heading1"/>
    <w:uiPriority w:val="9"/>
    <w:rsid w:val="00B72B7F"/>
    <w:rPr>
      <w:rFonts w:ascii="Source Sans Pro Black" w:eastAsiaTheme="majorEastAsia" w:hAnsi="Source Sans Pro Black" w:cstheme="majorBidi"/>
      <w:b/>
      <w:bCs/>
      <w:sz w:val="32"/>
      <w:szCs w:val="28"/>
      <w:bdr w:val="nil"/>
      <w:lang w:eastAsia="en-US"/>
    </w:rPr>
  </w:style>
  <w:style w:type="character" w:customStyle="1" w:styleId="Heading2Char">
    <w:name w:val="Heading 2 Char"/>
    <w:basedOn w:val="DefaultParagraphFont"/>
    <w:link w:val="Heading2"/>
    <w:uiPriority w:val="9"/>
    <w:rsid w:val="00B72B7F"/>
    <w:rPr>
      <w:rFonts w:ascii="Source Sans Pro SemiBold" w:eastAsiaTheme="majorEastAsia" w:hAnsi="Source Sans Pro SemiBold" w:cstheme="majorBidi"/>
      <w:b/>
      <w:bCs/>
      <w:sz w:val="32"/>
      <w:szCs w:val="26"/>
      <w:bdr w:val="nil"/>
      <w:lang w:eastAsia="en-US"/>
    </w:rPr>
  </w:style>
  <w:style w:type="character" w:customStyle="1" w:styleId="Heading3Char">
    <w:name w:val="Heading 3 Char"/>
    <w:basedOn w:val="DefaultParagraphFont"/>
    <w:link w:val="Heading3"/>
    <w:uiPriority w:val="9"/>
    <w:rsid w:val="00B72B7F"/>
    <w:rPr>
      <w:rFonts w:ascii="Source Sans Pro SemiBold" w:eastAsiaTheme="majorEastAsia" w:hAnsi="Source Sans Pro SemiBold" w:cstheme="majorBidi"/>
      <w:b/>
      <w:bCs/>
      <w:sz w:val="28"/>
      <w:szCs w:val="22"/>
      <w:bdr w:val="nil"/>
      <w:lang w:eastAsia="en-US"/>
    </w:rPr>
  </w:style>
  <w:style w:type="character" w:customStyle="1" w:styleId="Heading4Char">
    <w:name w:val="Heading 4 Char"/>
    <w:basedOn w:val="DefaultParagraphFont"/>
    <w:link w:val="Heading4"/>
    <w:uiPriority w:val="9"/>
    <w:rsid w:val="00B72B7F"/>
    <w:rPr>
      <w:rFonts w:ascii="Source Sans Pro SemiBold" w:eastAsiaTheme="majorEastAsia" w:hAnsi="Source Sans Pro SemiBold" w:cstheme="majorBidi"/>
      <w:b/>
      <w:bCs/>
      <w:i/>
      <w:iCs/>
      <w:sz w:val="22"/>
      <w:szCs w:val="22"/>
      <w:bdr w:val="nil"/>
      <w:lang w:eastAsia="en-US"/>
    </w:rPr>
  </w:style>
  <w:style w:type="character" w:styleId="IntenseEmphasis">
    <w:name w:val="Intense Emphasis"/>
    <w:basedOn w:val="DefaultParagraphFont"/>
    <w:uiPriority w:val="21"/>
    <w:qFormat/>
    <w:rsid w:val="00B72B7F"/>
    <w:rPr>
      <w:b/>
      <w:bCs/>
      <w:i/>
      <w:iCs/>
      <w:color w:val="auto"/>
    </w:rPr>
  </w:style>
  <w:style w:type="paragraph" w:styleId="IntenseQuote">
    <w:name w:val="Intense Quote"/>
    <w:basedOn w:val="Normal"/>
    <w:next w:val="Normal"/>
    <w:link w:val="IntenseQuoteChar"/>
    <w:uiPriority w:val="30"/>
    <w:qFormat/>
    <w:rsid w:val="00B72B7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B72B7F"/>
    <w:rPr>
      <w:rFonts w:asciiTheme="minorHAnsi" w:eastAsia="Arial Unicode MS" w:hAnsiTheme="minorHAnsi"/>
      <w:b/>
      <w:bCs/>
      <w:i/>
      <w:iCs/>
      <w:sz w:val="22"/>
      <w:szCs w:val="22"/>
      <w:bdr w:val="nil"/>
      <w:lang w:eastAsia="en-US"/>
    </w:rPr>
  </w:style>
  <w:style w:type="character" w:styleId="IntenseReference">
    <w:name w:val="Intense Reference"/>
    <w:basedOn w:val="DefaultParagraphFont"/>
    <w:uiPriority w:val="32"/>
    <w:qFormat/>
    <w:rsid w:val="00B72B7F"/>
    <w:rPr>
      <w:b/>
      <w:bCs/>
      <w:smallCaps/>
      <w:color w:val="auto"/>
      <w:spacing w:val="5"/>
      <w:u w:val="single"/>
    </w:rPr>
  </w:style>
  <w:style w:type="paragraph" w:styleId="ListBullet">
    <w:name w:val="List Bullet"/>
    <w:basedOn w:val="Normal"/>
    <w:uiPriority w:val="99"/>
    <w:unhideWhenUsed/>
    <w:rsid w:val="00B72B7F"/>
    <w:pPr>
      <w:numPr>
        <w:numId w:val="32"/>
      </w:numPr>
      <w:contextualSpacing/>
    </w:pPr>
  </w:style>
  <w:style w:type="paragraph" w:styleId="ListBullet2">
    <w:name w:val="List Bullet 2"/>
    <w:basedOn w:val="Normal"/>
    <w:uiPriority w:val="99"/>
    <w:unhideWhenUsed/>
    <w:rsid w:val="00B72B7F"/>
    <w:pPr>
      <w:numPr>
        <w:numId w:val="34"/>
      </w:numPr>
      <w:contextualSpacing/>
    </w:pPr>
  </w:style>
  <w:style w:type="paragraph" w:styleId="ListBullet3">
    <w:name w:val="List Bullet 3"/>
    <w:basedOn w:val="Normal"/>
    <w:uiPriority w:val="99"/>
    <w:unhideWhenUsed/>
    <w:rsid w:val="00B72B7F"/>
    <w:pPr>
      <w:numPr>
        <w:numId w:val="36"/>
      </w:numPr>
      <w:contextualSpacing/>
    </w:pPr>
  </w:style>
  <w:style w:type="paragraph" w:styleId="ListNumber">
    <w:name w:val="List Number"/>
    <w:basedOn w:val="Normal"/>
    <w:uiPriority w:val="99"/>
    <w:unhideWhenUsed/>
    <w:rsid w:val="00B72B7F"/>
    <w:pPr>
      <w:numPr>
        <w:numId w:val="38"/>
      </w:numPr>
      <w:contextualSpacing/>
    </w:pPr>
  </w:style>
  <w:style w:type="paragraph" w:styleId="ListNumber2">
    <w:name w:val="List Number 2"/>
    <w:basedOn w:val="Normal"/>
    <w:uiPriority w:val="99"/>
    <w:unhideWhenUsed/>
    <w:rsid w:val="00B72B7F"/>
    <w:pPr>
      <w:numPr>
        <w:numId w:val="40"/>
      </w:numPr>
      <w:contextualSpacing/>
    </w:pPr>
  </w:style>
  <w:style w:type="paragraph" w:styleId="ListNumber3">
    <w:name w:val="List Number 3"/>
    <w:basedOn w:val="Normal"/>
    <w:uiPriority w:val="99"/>
    <w:unhideWhenUsed/>
    <w:rsid w:val="00B72B7F"/>
    <w:pPr>
      <w:numPr>
        <w:numId w:val="42"/>
      </w:numPr>
      <w:contextualSpacing/>
    </w:pPr>
  </w:style>
  <w:style w:type="paragraph" w:styleId="Subtitle">
    <w:name w:val="Subtitle"/>
    <w:basedOn w:val="Normal"/>
    <w:next w:val="Normal"/>
    <w:link w:val="SubtitleChar"/>
    <w:uiPriority w:val="11"/>
    <w:qFormat/>
    <w:rsid w:val="00B72B7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B72B7F"/>
    <w:rPr>
      <w:rFonts w:asciiTheme="majorHAnsi" w:eastAsiaTheme="majorEastAsia" w:hAnsiTheme="majorHAnsi" w:cstheme="majorBidi"/>
      <w:i/>
      <w:iCs/>
      <w:spacing w:val="15"/>
      <w:sz w:val="24"/>
      <w:szCs w:val="24"/>
      <w:bdr w:val="nil"/>
      <w:lang w:eastAsia="en-US"/>
    </w:rPr>
  </w:style>
  <w:style w:type="character" w:styleId="SubtleReference">
    <w:name w:val="Subtle Reference"/>
    <w:basedOn w:val="DefaultParagraphFont"/>
    <w:uiPriority w:val="31"/>
    <w:qFormat/>
    <w:rsid w:val="00B72B7F"/>
    <w:rPr>
      <w:smallCaps/>
      <w:color w:val="auto"/>
      <w:u w:val="single"/>
    </w:rPr>
  </w:style>
  <w:style w:type="table" w:styleId="TableGrid">
    <w:name w:val="Table Grid"/>
    <w:basedOn w:val="TableNormal"/>
    <w:uiPriority w:val="39"/>
    <w:rsid w:val="00B72B7F"/>
    <w:pPr>
      <w:pBdr>
        <w:top w:val="nil"/>
        <w:left w:val="nil"/>
        <w:bottom w:val="nil"/>
        <w:right w:val="nil"/>
        <w:between w:val="nil"/>
        <w:bar w:val="nil"/>
      </w:pBdr>
    </w:pPr>
    <w:rPr>
      <w:rFonts w:asciiTheme="minorHAnsi" w:eastAsia="Arial Unicode MS" w:hAnsiTheme="minorHAnsi"/>
      <w:sz w:val="22"/>
      <w:szCs w:val="22"/>
      <w:bdr w:val="ni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A2C6D"/>
    <w:rPr>
      <w:rFonts w:ascii="Tahoma" w:hAnsi="Tahoma" w:cs="Tahoma"/>
      <w:sz w:val="16"/>
      <w:szCs w:val="16"/>
    </w:rPr>
  </w:style>
  <w:style w:type="character" w:customStyle="1" w:styleId="BalloonTextChar">
    <w:name w:val="Balloon Text Char"/>
    <w:basedOn w:val="DefaultParagraphFont"/>
    <w:link w:val="BalloonText"/>
    <w:rsid w:val="000A2C6D"/>
    <w:rPr>
      <w:rFonts w:ascii="Tahoma" w:eastAsia="Arial Unicode MS" w:hAnsi="Tahoma" w:cs="Tahoma"/>
      <w:sz w:val="16"/>
      <w:szCs w:val="16"/>
      <w:bdr w:val="nil"/>
      <w:lang w:eastAsia="en-US"/>
    </w:rPr>
  </w:style>
  <w:style w:type="paragraph" w:styleId="ListParagraph">
    <w:name w:val="List Paragraph"/>
    <w:basedOn w:val="Normal"/>
    <w:uiPriority w:val="34"/>
    <w:qFormat/>
    <w:rsid w:val="00BA1D5D"/>
    <w:pPr>
      <w:ind w:left="720"/>
      <w:contextualSpacing/>
    </w:pPr>
  </w:style>
  <w:style w:type="paragraph" w:styleId="NormalWeb">
    <w:name w:val="Normal (Web)"/>
    <w:basedOn w:val="Normal"/>
    <w:uiPriority w:val="99"/>
    <w:unhideWhenUsed/>
    <w:rsid w:val="00E979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sz w:val="24"/>
      <w:szCs w:val="24"/>
      <w:bdr w:val="none" w:sz="0" w:space="0" w:color="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22066">
      <w:bodyDiv w:val="1"/>
      <w:marLeft w:val="0"/>
      <w:marRight w:val="0"/>
      <w:marTop w:val="0"/>
      <w:marBottom w:val="0"/>
      <w:divBdr>
        <w:top w:val="none" w:sz="0" w:space="0" w:color="auto"/>
        <w:left w:val="none" w:sz="0" w:space="0" w:color="auto"/>
        <w:bottom w:val="none" w:sz="0" w:space="0" w:color="auto"/>
        <w:right w:val="none" w:sz="0" w:space="0" w:color="auto"/>
      </w:divBdr>
    </w:div>
    <w:div w:id="566955673">
      <w:bodyDiv w:val="1"/>
      <w:marLeft w:val="0"/>
      <w:marRight w:val="0"/>
      <w:marTop w:val="0"/>
      <w:marBottom w:val="0"/>
      <w:divBdr>
        <w:top w:val="none" w:sz="0" w:space="0" w:color="auto"/>
        <w:left w:val="none" w:sz="0" w:space="0" w:color="auto"/>
        <w:bottom w:val="none" w:sz="0" w:space="0" w:color="auto"/>
        <w:right w:val="none" w:sz="0" w:space="0" w:color="auto"/>
      </w:divBdr>
    </w:div>
    <w:div w:id="1174802579">
      <w:bodyDiv w:val="1"/>
      <w:marLeft w:val="0"/>
      <w:marRight w:val="0"/>
      <w:marTop w:val="0"/>
      <w:marBottom w:val="0"/>
      <w:divBdr>
        <w:top w:val="none" w:sz="0" w:space="0" w:color="auto"/>
        <w:left w:val="none" w:sz="0" w:space="0" w:color="auto"/>
        <w:bottom w:val="none" w:sz="0" w:space="0" w:color="auto"/>
        <w:right w:val="none" w:sz="0" w:space="0" w:color="auto"/>
      </w:divBdr>
    </w:div>
    <w:div w:id="1384982644">
      <w:bodyDiv w:val="1"/>
      <w:marLeft w:val="0"/>
      <w:marRight w:val="0"/>
      <w:marTop w:val="0"/>
      <w:marBottom w:val="0"/>
      <w:divBdr>
        <w:top w:val="none" w:sz="0" w:space="0" w:color="auto"/>
        <w:left w:val="none" w:sz="0" w:space="0" w:color="auto"/>
        <w:bottom w:val="none" w:sz="0" w:space="0" w:color="auto"/>
        <w:right w:val="none" w:sz="0" w:space="0" w:color="auto"/>
      </w:divBdr>
    </w:div>
    <w:div w:id="1532262937">
      <w:bodyDiv w:val="1"/>
      <w:marLeft w:val="0"/>
      <w:marRight w:val="0"/>
      <w:marTop w:val="0"/>
      <w:marBottom w:val="0"/>
      <w:divBdr>
        <w:top w:val="none" w:sz="0" w:space="0" w:color="auto"/>
        <w:left w:val="none" w:sz="0" w:space="0" w:color="auto"/>
        <w:bottom w:val="none" w:sz="0" w:space="0" w:color="auto"/>
        <w:right w:val="none" w:sz="0" w:space="0" w:color="auto"/>
      </w:divBdr>
    </w:div>
    <w:div w:id="179182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emplates\Pay.UK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4EBE6-005C-45C0-94AC-2C4860DB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Pay.UK_Blank</Template>
  <TotalTime>13</TotalTime>
  <Pages>7</Pages>
  <Words>696</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PayUK Blank</vt:lpstr>
    </vt:vector>
  </TitlesOfParts>
  <Company>Pay UK</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PayUK Blank</dc:title>
  <dc:creator>Adam Pretlove</dc:creator>
  <cp:lastModifiedBy>Adam Pretlove</cp:lastModifiedBy>
  <cp:revision>3</cp:revision>
  <cp:lastPrinted>2019-03-05T12:35:00Z</cp:lastPrinted>
  <dcterms:created xsi:type="dcterms:W3CDTF">2020-01-15T11:32:00Z</dcterms:created>
  <dcterms:modified xsi:type="dcterms:W3CDTF">2020-01-15T11:45:00Z</dcterms:modified>
</cp:coreProperties>
</file>